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9B" w:rsidRPr="00BC489B" w:rsidRDefault="00BC489B" w:rsidP="00BC489B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C489B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адание для подготовки</w:t>
      </w:r>
      <w:r w:rsidR="009D7875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семинару</w:t>
      </w:r>
      <w:bookmarkEnd w:id="0"/>
    </w:p>
    <w:p w:rsidR="00512B10" w:rsidRDefault="00482BEA" w:rsidP="00482BE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26670</wp:posOffset>
            </wp:positionV>
            <wp:extent cx="1600200" cy="13811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МЦ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020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618B">
        <w:rPr>
          <w:rFonts w:ascii="Times New Roman" w:hAnsi="Times New Roman" w:cs="Times New Roman"/>
          <w:sz w:val="28"/>
          <w:szCs w:val="28"/>
        </w:rPr>
        <w:t>В первую очередь, необходимо определиться с направлением работы: бренд программы или бренд педагога</w:t>
      </w:r>
      <w:r w:rsidR="006218DE">
        <w:rPr>
          <w:rFonts w:ascii="Times New Roman" w:hAnsi="Times New Roman" w:cs="Times New Roman"/>
          <w:sz w:val="28"/>
          <w:szCs w:val="28"/>
        </w:rPr>
        <w:t>.</w:t>
      </w:r>
    </w:p>
    <w:p w:rsidR="006218DE" w:rsidRDefault="00A4618B" w:rsidP="00482BE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следует </w:t>
      </w:r>
      <w:r w:rsidR="004810BF">
        <w:rPr>
          <w:rFonts w:ascii="Times New Roman" w:hAnsi="Times New Roman" w:cs="Times New Roman"/>
          <w:sz w:val="28"/>
          <w:szCs w:val="28"/>
        </w:rPr>
        <w:t>пройти все этапы создания бренда:</w:t>
      </w:r>
    </w:p>
    <w:p w:rsidR="004810BF" w:rsidRDefault="004810BF" w:rsidP="00482BEA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8DE" w:rsidRPr="00FD385E" w:rsidRDefault="006218DE" w:rsidP="00482BEA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5E">
        <w:rPr>
          <w:rFonts w:ascii="Times New Roman" w:hAnsi="Times New Roman" w:cs="Times New Roman"/>
          <w:b/>
          <w:sz w:val="28"/>
          <w:szCs w:val="28"/>
        </w:rPr>
        <w:t>Этапы создания бренда:</w:t>
      </w:r>
    </w:p>
    <w:p w:rsidR="006218DE" w:rsidRDefault="006218DE" w:rsidP="00482BEA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исследования;</w:t>
      </w:r>
    </w:p>
    <w:p w:rsidR="006218DE" w:rsidRDefault="006218DE" w:rsidP="00482BEA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полученных результатов;</w:t>
      </w:r>
    </w:p>
    <w:p w:rsidR="006218DE" w:rsidRDefault="006218DE" w:rsidP="00482BEA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дальнейшей тактики действий.</w:t>
      </w:r>
    </w:p>
    <w:p w:rsidR="006218DE" w:rsidRPr="0039001C" w:rsidRDefault="006218DE" w:rsidP="00482BEA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0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r w:rsidRPr="0039001C">
        <w:rPr>
          <w:rFonts w:ascii="Times New Roman" w:hAnsi="Times New Roman" w:cs="Times New Roman"/>
          <w:i/>
          <w:sz w:val="28"/>
          <w:szCs w:val="28"/>
        </w:rPr>
        <w:t>Этап: Предварительные исследования</w:t>
      </w:r>
    </w:p>
    <w:p w:rsidR="006218DE" w:rsidRDefault="006218DE" w:rsidP="00482BE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целевой аудитории, определение их основных потребностей и приоритетов, определение преимуществ программы.</w:t>
      </w:r>
    </w:p>
    <w:p w:rsidR="006218DE" w:rsidRPr="0039001C" w:rsidRDefault="00CA10B0" w:rsidP="00482BEA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0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II </w:t>
      </w:r>
      <w:r w:rsidRPr="0039001C">
        <w:rPr>
          <w:rFonts w:ascii="Times New Roman" w:hAnsi="Times New Roman" w:cs="Times New Roman"/>
          <w:i/>
          <w:sz w:val="28"/>
          <w:szCs w:val="28"/>
        </w:rPr>
        <w:t>Этап: Изучение полученных результатов</w:t>
      </w:r>
    </w:p>
    <w:p w:rsidR="00CA10B0" w:rsidRDefault="00CA10B0" w:rsidP="00482BEA">
      <w:pPr>
        <w:pStyle w:val="a3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цели бренда</w:t>
      </w:r>
    </w:p>
    <w:p w:rsidR="00CA10B0" w:rsidRDefault="00CA10B0" w:rsidP="00482BEA">
      <w:pPr>
        <w:pStyle w:val="a3"/>
        <w:numPr>
          <w:ilvl w:val="0"/>
          <w:numId w:val="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основных конкурентов</w:t>
      </w:r>
    </w:p>
    <w:p w:rsidR="00CA10B0" w:rsidRPr="0039001C" w:rsidRDefault="00CA10B0" w:rsidP="00482BEA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01C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39001C">
        <w:rPr>
          <w:rFonts w:ascii="Times New Roman" w:hAnsi="Times New Roman" w:cs="Times New Roman"/>
          <w:i/>
          <w:sz w:val="28"/>
          <w:szCs w:val="28"/>
        </w:rPr>
        <w:t xml:space="preserve"> Этап: Выбор дальнейшей тактики действий</w:t>
      </w:r>
    </w:p>
    <w:p w:rsidR="00CA10B0" w:rsidRDefault="00CA10B0" w:rsidP="004810BF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Позиционирование бренда: актуальность, простота, </w:t>
      </w:r>
      <w:r w:rsidR="00FD385E">
        <w:rPr>
          <w:rFonts w:ascii="Times New Roman" w:hAnsi="Times New Roman" w:cs="Times New Roman"/>
          <w:sz w:val="28"/>
          <w:szCs w:val="28"/>
        </w:rPr>
        <w:t xml:space="preserve">последовательность, постоянство. </w:t>
      </w:r>
    </w:p>
    <w:p w:rsidR="004810BF" w:rsidRDefault="004810BF" w:rsidP="004810BF">
      <w:pPr>
        <w:pStyle w:val="a3"/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10BF" w:rsidRPr="004810BF" w:rsidRDefault="004810BF" w:rsidP="004810BF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полученные данные следует применить (только в теории) к конкретной программе/педагогу, расписав наполнение маркетинговой стратегии (название, основная идея, логотип, работа с потенциальными обучающимися, работа с родителями, приведение и участие в знаковых мероприятиях и т.д.)</w:t>
      </w:r>
    </w:p>
    <w:sectPr w:rsidR="004810BF" w:rsidRPr="004810BF" w:rsidSect="006B0254">
      <w:pgSz w:w="11906" w:h="16838"/>
      <w:pgMar w:top="1135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B8" w:rsidRDefault="00941DB8" w:rsidP="0039001C">
      <w:pPr>
        <w:spacing w:after="0" w:line="240" w:lineRule="auto"/>
      </w:pPr>
      <w:r>
        <w:separator/>
      </w:r>
    </w:p>
  </w:endnote>
  <w:endnote w:type="continuationSeparator" w:id="0">
    <w:p w:rsidR="00941DB8" w:rsidRDefault="00941DB8" w:rsidP="0039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B8" w:rsidRDefault="00941DB8" w:rsidP="0039001C">
      <w:pPr>
        <w:spacing w:after="0" w:line="240" w:lineRule="auto"/>
      </w:pPr>
      <w:r>
        <w:separator/>
      </w:r>
    </w:p>
  </w:footnote>
  <w:footnote w:type="continuationSeparator" w:id="0">
    <w:p w:rsidR="00941DB8" w:rsidRDefault="00941DB8" w:rsidP="0039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4F42"/>
    <w:multiLevelType w:val="hybridMultilevel"/>
    <w:tmpl w:val="D452D8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AC75E5"/>
    <w:multiLevelType w:val="hybridMultilevel"/>
    <w:tmpl w:val="801E8C1E"/>
    <w:lvl w:ilvl="0" w:tplc="1BC82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E03CB2"/>
    <w:multiLevelType w:val="hybridMultilevel"/>
    <w:tmpl w:val="10F8640C"/>
    <w:lvl w:ilvl="0" w:tplc="EDDE1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9C7304"/>
    <w:multiLevelType w:val="hybridMultilevel"/>
    <w:tmpl w:val="914A5970"/>
    <w:lvl w:ilvl="0" w:tplc="01021B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15654D"/>
    <w:multiLevelType w:val="hybridMultilevel"/>
    <w:tmpl w:val="63E60870"/>
    <w:lvl w:ilvl="0" w:tplc="16729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8D1"/>
    <w:rsid w:val="00162202"/>
    <w:rsid w:val="0039001C"/>
    <w:rsid w:val="004810BF"/>
    <w:rsid w:val="00482BEA"/>
    <w:rsid w:val="00512B10"/>
    <w:rsid w:val="006218DE"/>
    <w:rsid w:val="006B0254"/>
    <w:rsid w:val="00941DB8"/>
    <w:rsid w:val="009A68D1"/>
    <w:rsid w:val="009D7875"/>
    <w:rsid w:val="00A4618B"/>
    <w:rsid w:val="00AB3157"/>
    <w:rsid w:val="00BC489B"/>
    <w:rsid w:val="00CA10B0"/>
    <w:rsid w:val="00DD769C"/>
    <w:rsid w:val="00FB392B"/>
    <w:rsid w:val="00FD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0E20"/>
  <w15:docId w15:val="{D8F00FB2-28BD-4005-847D-6B5EEBE5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8D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162202"/>
    <w:pPr>
      <w:widowControl w:val="0"/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62202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39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01C"/>
  </w:style>
  <w:style w:type="paragraph" w:styleId="a8">
    <w:name w:val="footer"/>
    <w:basedOn w:val="a"/>
    <w:link w:val="a9"/>
    <w:uiPriority w:val="99"/>
    <w:unhideWhenUsed/>
    <w:rsid w:val="0039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01C"/>
  </w:style>
  <w:style w:type="paragraph" w:styleId="aa">
    <w:name w:val="Balloon Text"/>
    <w:basedOn w:val="a"/>
    <w:link w:val="ab"/>
    <w:uiPriority w:val="99"/>
    <w:semiHidden/>
    <w:unhideWhenUsed/>
    <w:rsid w:val="0039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Дизайнер</cp:lastModifiedBy>
  <cp:revision>8</cp:revision>
  <dcterms:created xsi:type="dcterms:W3CDTF">2019-11-19T11:26:00Z</dcterms:created>
  <dcterms:modified xsi:type="dcterms:W3CDTF">2020-01-31T10:47:00Z</dcterms:modified>
</cp:coreProperties>
</file>