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C4" w:rsidRPr="004A45C4" w:rsidRDefault="004A45C4" w:rsidP="004A45C4">
      <w:pPr>
        <w:ind w:firstLine="709"/>
        <w:jc w:val="center"/>
        <w:rPr>
          <w:b/>
          <w:sz w:val="28"/>
          <w:szCs w:val="28"/>
        </w:rPr>
      </w:pPr>
      <w:r w:rsidRPr="004A45C4">
        <w:rPr>
          <w:b/>
          <w:sz w:val="28"/>
          <w:szCs w:val="28"/>
        </w:rPr>
        <w:t>Аналитическая справка</w:t>
      </w:r>
    </w:p>
    <w:p w:rsidR="004A45C4" w:rsidRDefault="004A45C4" w:rsidP="004A45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проведения областного этапа Всероссийского профессионального конкурса «Арктур-2020»</w:t>
      </w:r>
    </w:p>
    <w:p w:rsidR="004A45C4" w:rsidRDefault="004A45C4" w:rsidP="004A45C4">
      <w:pPr>
        <w:ind w:firstLine="709"/>
        <w:jc w:val="center"/>
        <w:rPr>
          <w:sz w:val="28"/>
          <w:szCs w:val="28"/>
        </w:rPr>
      </w:pPr>
    </w:p>
    <w:p w:rsidR="00E523CD" w:rsidRPr="00521B31" w:rsidRDefault="00E523CD" w:rsidP="004A45C4">
      <w:pPr>
        <w:ind w:firstLine="709"/>
        <w:jc w:val="both"/>
        <w:rPr>
          <w:rFonts w:eastAsia="Calibri"/>
          <w:sz w:val="28"/>
          <w:szCs w:val="28"/>
        </w:rPr>
      </w:pPr>
      <w:r w:rsidRPr="00BF4372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сотрудничества министерства образования и науки Самарской области с Самарской областной организацией профсоюза работников народного образования и науки РФ в январе - феврале  2020</w:t>
      </w:r>
      <w:r w:rsidRPr="00EE1A3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прошел </w:t>
      </w:r>
      <w:r>
        <w:rPr>
          <w:rFonts w:eastAsia="Calibri"/>
          <w:sz w:val="28"/>
          <w:szCs w:val="28"/>
        </w:rPr>
        <w:t>областной этап Всероссийского профессионального конкурса «Арктур» (далее – Конкурс)</w:t>
      </w:r>
      <w:r>
        <w:rPr>
          <w:sz w:val="28"/>
          <w:szCs w:val="28"/>
        </w:rPr>
        <w:t>.</w:t>
      </w:r>
    </w:p>
    <w:p w:rsidR="00E523CD" w:rsidRDefault="00E523CD" w:rsidP="004A4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проводил</w:t>
      </w:r>
      <w:r w:rsidRPr="00D8322A">
        <w:rPr>
          <w:sz w:val="28"/>
          <w:szCs w:val="28"/>
        </w:rPr>
        <w:t xml:space="preserve">ся в </w:t>
      </w:r>
      <w:r>
        <w:rPr>
          <w:color w:val="000000"/>
          <w:sz w:val="28"/>
          <w:szCs w:val="28"/>
        </w:rPr>
        <w:t>целях</w:t>
      </w:r>
      <w:r w:rsidRPr="00302E50">
        <w:t xml:space="preserve"> </w:t>
      </w:r>
      <w:r>
        <w:rPr>
          <w:color w:val="000000"/>
          <w:sz w:val="28"/>
          <w:szCs w:val="28"/>
        </w:rPr>
        <w:t>сохранения</w:t>
      </w:r>
      <w:r w:rsidRPr="00302E50">
        <w:rPr>
          <w:color w:val="000000"/>
          <w:sz w:val="28"/>
          <w:szCs w:val="28"/>
        </w:rPr>
        <w:t xml:space="preserve"> уникальности</w:t>
      </w:r>
      <w:r>
        <w:rPr>
          <w:color w:val="000000"/>
          <w:sz w:val="28"/>
          <w:szCs w:val="28"/>
        </w:rPr>
        <w:t xml:space="preserve"> и </w:t>
      </w:r>
      <w:r w:rsidRPr="00302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rFonts w:eastAsia="Calibri"/>
          <w:sz w:val="28"/>
          <w:szCs w:val="28"/>
        </w:rPr>
        <w:t>вершенствования системы допол</w:t>
      </w:r>
      <w:r>
        <w:rPr>
          <w:color w:val="000000"/>
          <w:sz w:val="28"/>
          <w:szCs w:val="28"/>
        </w:rPr>
        <w:t xml:space="preserve">нительного образования детей в Самарской области, повышения статуса педагогов и роли </w:t>
      </w:r>
      <w:r>
        <w:rPr>
          <w:rFonts w:eastAsia="Calibri"/>
          <w:sz w:val="28"/>
          <w:szCs w:val="28"/>
        </w:rPr>
        <w:t>образовательных организаций</w:t>
      </w:r>
      <w:r w:rsidRPr="00D25F4D">
        <w:rPr>
          <w:rFonts w:eastAsia="Calibri"/>
          <w:sz w:val="28"/>
          <w:szCs w:val="28"/>
        </w:rPr>
        <w:t xml:space="preserve">, реализующих программы дополнительного образования детей </w:t>
      </w:r>
      <w:r>
        <w:rPr>
          <w:rFonts w:eastAsia="Calibri"/>
          <w:sz w:val="28"/>
          <w:szCs w:val="28"/>
        </w:rPr>
        <w:t>в воспитании, обучении и творческом развитии личности ребенка</w:t>
      </w:r>
      <w:r w:rsidRPr="00D8322A">
        <w:rPr>
          <w:sz w:val="28"/>
          <w:szCs w:val="28"/>
        </w:rPr>
        <w:t xml:space="preserve">. </w:t>
      </w:r>
    </w:p>
    <w:p w:rsidR="00E523CD" w:rsidRPr="008C5862" w:rsidRDefault="00E523CD" w:rsidP="009B0BA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2020 </w:t>
      </w:r>
      <w:r w:rsidRPr="008C5862">
        <w:rPr>
          <w:sz w:val="28"/>
          <w:szCs w:val="28"/>
          <w:lang w:eastAsia="ru-RU"/>
        </w:rPr>
        <w:t xml:space="preserve">году </w:t>
      </w:r>
      <w:r w:rsidR="004A45C4">
        <w:rPr>
          <w:sz w:val="28"/>
          <w:szCs w:val="28"/>
          <w:lang w:val="en-US" w:eastAsia="ru-RU"/>
        </w:rPr>
        <w:t>V</w:t>
      </w:r>
      <w:r w:rsidR="004A45C4">
        <w:rPr>
          <w:sz w:val="28"/>
          <w:szCs w:val="28"/>
          <w:lang w:eastAsia="ru-RU"/>
        </w:rPr>
        <w:t xml:space="preserve"> </w:t>
      </w:r>
      <w:r w:rsidRPr="008C5862">
        <w:rPr>
          <w:sz w:val="28"/>
          <w:szCs w:val="28"/>
          <w:lang w:eastAsia="ru-RU"/>
        </w:rPr>
        <w:t xml:space="preserve"> Всероссийский профессиональный конкурс «Арктур» проходит в новом формате, помимо </w:t>
      </w:r>
      <w:r w:rsidR="004A45C4">
        <w:rPr>
          <w:sz w:val="28"/>
          <w:szCs w:val="28"/>
          <w:lang w:eastAsia="ru-RU"/>
        </w:rPr>
        <w:t xml:space="preserve">номинации </w:t>
      </w:r>
      <w:r w:rsidRPr="008C5862">
        <w:rPr>
          <w:sz w:val="28"/>
          <w:szCs w:val="28"/>
          <w:lang w:eastAsia="ru-RU"/>
        </w:rPr>
        <w:t>«</w:t>
      </w:r>
      <w:r w:rsidR="009B0BAA" w:rsidRPr="008C5862">
        <w:rPr>
          <w:color w:val="000000"/>
          <w:sz w:val="28"/>
          <w:szCs w:val="28"/>
        </w:rPr>
        <w:t xml:space="preserve">программа развития образовательной организации, реализующей программы </w:t>
      </w:r>
      <w:r w:rsidR="009B0BAA" w:rsidRPr="008C5862">
        <w:rPr>
          <w:sz w:val="28"/>
          <w:szCs w:val="28"/>
        </w:rPr>
        <w:t>дополнительного образования детей</w:t>
      </w:r>
      <w:r w:rsidRPr="008C5862">
        <w:rPr>
          <w:sz w:val="28"/>
          <w:szCs w:val="28"/>
          <w:lang w:eastAsia="ru-RU"/>
        </w:rPr>
        <w:t>», появились еще 3 номинации:</w:t>
      </w:r>
    </w:p>
    <w:p w:rsidR="00E523CD" w:rsidRPr="008C5862" w:rsidRDefault="009B0BAA" w:rsidP="004A4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23CD" w:rsidRPr="008C5862">
        <w:rPr>
          <w:sz w:val="28"/>
          <w:szCs w:val="28"/>
        </w:rPr>
        <w:t>руководитель (заместитель руководителя) организации</w:t>
      </w:r>
      <w:r>
        <w:rPr>
          <w:sz w:val="28"/>
          <w:szCs w:val="28"/>
        </w:rPr>
        <w:t>»</w:t>
      </w:r>
      <w:r w:rsidR="00E523CD" w:rsidRPr="008C5862">
        <w:rPr>
          <w:sz w:val="28"/>
          <w:szCs w:val="28"/>
        </w:rPr>
        <w:t>;</w:t>
      </w:r>
    </w:p>
    <w:p w:rsidR="00E523CD" w:rsidRPr="008C5862" w:rsidRDefault="009B0BAA" w:rsidP="004A4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23CD" w:rsidRPr="008C5862">
        <w:rPr>
          <w:sz w:val="28"/>
          <w:szCs w:val="28"/>
        </w:rPr>
        <w:t>методист, сотрудник методической службы</w:t>
      </w:r>
      <w:r>
        <w:rPr>
          <w:sz w:val="28"/>
          <w:szCs w:val="28"/>
        </w:rPr>
        <w:t>»</w:t>
      </w:r>
      <w:r w:rsidR="00E523CD" w:rsidRPr="008C5862">
        <w:rPr>
          <w:sz w:val="28"/>
          <w:szCs w:val="28"/>
        </w:rPr>
        <w:t>;</w:t>
      </w:r>
    </w:p>
    <w:p w:rsidR="00E523CD" w:rsidRPr="008C5862" w:rsidRDefault="009B0BAA" w:rsidP="004A4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23CD" w:rsidRPr="008C5862">
        <w:rPr>
          <w:sz w:val="28"/>
          <w:szCs w:val="28"/>
        </w:rPr>
        <w:t>педагогический работник, реализующий дополнительные общеобразовательные общеразвивающие и предпрофессиональные программы</w:t>
      </w:r>
      <w:r>
        <w:rPr>
          <w:sz w:val="28"/>
          <w:szCs w:val="28"/>
        </w:rPr>
        <w:t>»</w:t>
      </w:r>
      <w:r w:rsidR="00E523CD" w:rsidRPr="008C5862">
        <w:rPr>
          <w:sz w:val="28"/>
          <w:szCs w:val="28"/>
        </w:rPr>
        <w:t>.</w:t>
      </w:r>
    </w:p>
    <w:p w:rsidR="00E523CD" w:rsidRPr="008C5862" w:rsidRDefault="00E523CD" w:rsidP="004A45C4">
      <w:pPr>
        <w:ind w:firstLine="709"/>
        <w:jc w:val="both"/>
        <w:rPr>
          <w:rFonts w:eastAsia="Calibri"/>
          <w:sz w:val="28"/>
          <w:szCs w:val="28"/>
        </w:rPr>
      </w:pPr>
      <w:r w:rsidRPr="008C5862">
        <w:rPr>
          <w:rFonts w:eastAsia="Calibri"/>
          <w:sz w:val="28"/>
          <w:szCs w:val="28"/>
        </w:rPr>
        <w:t>Областной этап «Арктура» начался с 26 января. Выдвижение организаций на у</w:t>
      </w:r>
      <w:r>
        <w:rPr>
          <w:rFonts w:eastAsia="Calibri"/>
          <w:sz w:val="28"/>
          <w:szCs w:val="28"/>
        </w:rPr>
        <w:t>частие в Конкурсе осуществлялось</w:t>
      </w:r>
      <w:r w:rsidRPr="008C5862">
        <w:rPr>
          <w:rFonts w:eastAsia="Calibri"/>
          <w:sz w:val="28"/>
          <w:szCs w:val="28"/>
        </w:rPr>
        <w:t xml:space="preserve"> решением педагогического коллектива и первичной организацией Общероссийского Профсоюза образования. </w:t>
      </w:r>
    </w:p>
    <w:p w:rsidR="00E523CD" w:rsidRPr="008C5862" w:rsidRDefault="00E523CD" w:rsidP="004A45C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Конкурсе приняли участие 34 педагогических работника и 8 образовательных организаций</w:t>
      </w:r>
      <w:r w:rsidRPr="008C58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 Программами развития </w:t>
      </w:r>
      <w:r w:rsidRPr="008C5862">
        <w:rPr>
          <w:sz w:val="28"/>
          <w:szCs w:val="28"/>
          <w:lang w:eastAsia="ru-RU"/>
        </w:rPr>
        <w:t xml:space="preserve"> из 10 территорий. </w:t>
      </w:r>
    </w:p>
    <w:p w:rsidR="00E523CD" w:rsidRPr="00295C61" w:rsidRDefault="00E523CD" w:rsidP="00295C61">
      <w:pPr>
        <w:jc w:val="center"/>
        <w:rPr>
          <w:i/>
          <w:sz w:val="28"/>
          <w:szCs w:val="28"/>
        </w:rPr>
      </w:pPr>
      <w:r w:rsidRPr="00295C61">
        <w:rPr>
          <w:i/>
          <w:sz w:val="28"/>
          <w:szCs w:val="28"/>
        </w:rPr>
        <w:t>Количество</w:t>
      </w:r>
      <w:r w:rsidR="00295C61">
        <w:rPr>
          <w:i/>
          <w:sz w:val="28"/>
          <w:szCs w:val="28"/>
        </w:rPr>
        <w:t xml:space="preserve"> заявок в разрезе территорий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19"/>
        <w:gridCol w:w="3686"/>
      </w:tblGrid>
      <w:tr w:rsidR="00E523CD" w:rsidRPr="008C5862" w:rsidTr="00644AE9">
        <w:trPr>
          <w:trHeight w:val="653"/>
        </w:trPr>
        <w:tc>
          <w:tcPr>
            <w:tcW w:w="851" w:type="dxa"/>
            <w:shd w:val="clear" w:color="auto" w:fill="auto"/>
            <w:vAlign w:val="center"/>
          </w:tcPr>
          <w:p w:rsidR="00E523CD" w:rsidRPr="008C5862" w:rsidRDefault="00E523CD" w:rsidP="00494374">
            <w:pPr>
              <w:pStyle w:val="a5"/>
              <w:ind w:left="1429" w:hanging="1253"/>
              <w:rPr>
                <w:rFonts w:cs="Times New Roman"/>
                <w:b/>
                <w:sz w:val="28"/>
                <w:szCs w:val="28"/>
              </w:rPr>
            </w:pPr>
            <w:r w:rsidRPr="008C5862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523CD" w:rsidRPr="008C5862" w:rsidRDefault="00E523CD" w:rsidP="00494374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E523CD" w:rsidRPr="008C5862" w:rsidRDefault="00E523CD" w:rsidP="0049437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8C5862">
              <w:rPr>
                <w:b/>
                <w:sz w:val="28"/>
                <w:szCs w:val="28"/>
              </w:rPr>
              <w:t>Образовательный 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23CD" w:rsidRPr="008C5862" w:rsidRDefault="00E523CD" w:rsidP="00494374">
            <w:pPr>
              <w:jc w:val="center"/>
              <w:rPr>
                <w:sz w:val="28"/>
                <w:szCs w:val="28"/>
              </w:rPr>
            </w:pPr>
            <w:r w:rsidRPr="008C5862">
              <w:rPr>
                <w:b/>
                <w:sz w:val="28"/>
                <w:szCs w:val="28"/>
              </w:rPr>
              <w:t>Количество заявок</w:t>
            </w:r>
          </w:p>
        </w:tc>
      </w:tr>
      <w:tr w:rsidR="00E523CD" w:rsidRPr="008C5862" w:rsidTr="00644AE9">
        <w:tc>
          <w:tcPr>
            <w:tcW w:w="851" w:type="dxa"/>
            <w:shd w:val="clear" w:color="auto" w:fill="auto"/>
          </w:tcPr>
          <w:p w:rsidR="00E523CD" w:rsidRPr="008C5862" w:rsidRDefault="00E523CD" w:rsidP="00E523CD">
            <w:pPr>
              <w:numPr>
                <w:ilvl w:val="0"/>
                <w:numId w:val="1"/>
              </w:numPr>
              <w:tabs>
                <w:tab w:val="left" w:pos="254"/>
              </w:tabs>
              <w:suppressAutoHyphens w:val="0"/>
              <w:ind w:hanging="125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23CD" w:rsidRPr="008C5862" w:rsidRDefault="00E523CD" w:rsidP="00494374">
            <w:pPr>
              <w:ind w:firstLine="34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Самара</w:t>
            </w:r>
          </w:p>
        </w:tc>
        <w:tc>
          <w:tcPr>
            <w:tcW w:w="3686" w:type="dxa"/>
            <w:shd w:val="clear" w:color="auto" w:fill="auto"/>
          </w:tcPr>
          <w:p w:rsidR="00E523CD" w:rsidRPr="008C5862" w:rsidRDefault="00E523CD" w:rsidP="00494374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523CD" w:rsidRPr="008C5862" w:rsidTr="00644AE9">
        <w:tc>
          <w:tcPr>
            <w:tcW w:w="851" w:type="dxa"/>
            <w:shd w:val="clear" w:color="auto" w:fill="auto"/>
          </w:tcPr>
          <w:p w:rsidR="00E523CD" w:rsidRPr="008C5862" w:rsidRDefault="00E523CD" w:rsidP="00E523CD">
            <w:pPr>
              <w:numPr>
                <w:ilvl w:val="0"/>
                <w:numId w:val="1"/>
              </w:numPr>
              <w:tabs>
                <w:tab w:val="left" w:pos="254"/>
              </w:tabs>
              <w:suppressAutoHyphens w:val="0"/>
              <w:ind w:hanging="125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23CD" w:rsidRPr="008C5862" w:rsidRDefault="00E523CD" w:rsidP="00494374">
            <w:pPr>
              <w:ind w:firstLine="34"/>
              <w:rPr>
                <w:sz w:val="28"/>
                <w:szCs w:val="28"/>
              </w:rPr>
            </w:pPr>
            <w:proofErr w:type="spellStart"/>
            <w:r w:rsidRPr="008C5862">
              <w:rPr>
                <w:sz w:val="28"/>
                <w:szCs w:val="28"/>
              </w:rPr>
              <w:t>Отрадненский</w:t>
            </w:r>
            <w:proofErr w:type="spellEnd"/>
            <w:r w:rsidRPr="008C5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523CD" w:rsidRPr="008C5862" w:rsidRDefault="00E523CD" w:rsidP="00494374">
            <w:pPr>
              <w:ind w:firstLine="34"/>
              <w:jc w:val="center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6</w:t>
            </w:r>
          </w:p>
        </w:tc>
      </w:tr>
      <w:tr w:rsidR="00E523CD" w:rsidRPr="008C5862" w:rsidTr="00644AE9">
        <w:tc>
          <w:tcPr>
            <w:tcW w:w="851" w:type="dxa"/>
            <w:shd w:val="clear" w:color="auto" w:fill="auto"/>
          </w:tcPr>
          <w:p w:rsidR="00E523CD" w:rsidRPr="008C5862" w:rsidRDefault="00E523CD" w:rsidP="00E523CD">
            <w:pPr>
              <w:numPr>
                <w:ilvl w:val="0"/>
                <w:numId w:val="1"/>
              </w:numPr>
              <w:tabs>
                <w:tab w:val="left" w:pos="254"/>
              </w:tabs>
              <w:suppressAutoHyphens w:val="0"/>
              <w:ind w:hanging="125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23CD" w:rsidRPr="008C5862" w:rsidRDefault="00E523CD" w:rsidP="00494374">
            <w:pPr>
              <w:ind w:firstLine="34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Тольятти</w:t>
            </w:r>
          </w:p>
        </w:tc>
        <w:tc>
          <w:tcPr>
            <w:tcW w:w="3686" w:type="dxa"/>
            <w:shd w:val="clear" w:color="auto" w:fill="auto"/>
          </w:tcPr>
          <w:p w:rsidR="00E523CD" w:rsidRPr="008C5862" w:rsidRDefault="00E523CD" w:rsidP="00494374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23CD" w:rsidRPr="008C5862" w:rsidTr="00644AE9">
        <w:tc>
          <w:tcPr>
            <w:tcW w:w="851" w:type="dxa"/>
            <w:shd w:val="clear" w:color="auto" w:fill="auto"/>
          </w:tcPr>
          <w:p w:rsidR="00E523CD" w:rsidRPr="008C5862" w:rsidRDefault="00E523CD" w:rsidP="00E523CD">
            <w:pPr>
              <w:numPr>
                <w:ilvl w:val="0"/>
                <w:numId w:val="1"/>
              </w:numPr>
              <w:tabs>
                <w:tab w:val="left" w:pos="254"/>
              </w:tabs>
              <w:suppressAutoHyphens w:val="0"/>
              <w:ind w:hanging="125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23CD" w:rsidRPr="008C5862" w:rsidRDefault="00E523CD" w:rsidP="00494374">
            <w:pPr>
              <w:ind w:firstLine="34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Юго-западный</w:t>
            </w:r>
          </w:p>
        </w:tc>
        <w:tc>
          <w:tcPr>
            <w:tcW w:w="3686" w:type="dxa"/>
            <w:shd w:val="clear" w:color="auto" w:fill="auto"/>
          </w:tcPr>
          <w:p w:rsidR="00E523CD" w:rsidRPr="008C5862" w:rsidRDefault="00E523CD" w:rsidP="00494374">
            <w:pPr>
              <w:ind w:firstLine="34"/>
              <w:jc w:val="center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3</w:t>
            </w:r>
          </w:p>
        </w:tc>
      </w:tr>
      <w:tr w:rsidR="00E523CD" w:rsidRPr="008C5862" w:rsidTr="00644AE9">
        <w:tc>
          <w:tcPr>
            <w:tcW w:w="851" w:type="dxa"/>
            <w:shd w:val="clear" w:color="auto" w:fill="auto"/>
          </w:tcPr>
          <w:p w:rsidR="00E523CD" w:rsidRPr="008C5862" w:rsidRDefault="00E523CD" w:rsidP="00E523CD">
            <w:pPr>
              <w:numPr>
                <w:ilvl w:val="0"/>
                <w:numId w:val="1"/>
              </w:numPr>
              <w:tabs>
                <w:tab w:val="left" w:pos="254"/>
              </w:tabs>
              <w:suppressAutoHyphens w:val="0"/>
              <w:ind w:hanging="125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23CD" w:rsidRPr="008C5862" w:rsidRDefault="00E523CD" w:rsidP="00494374">
            <w:pPr>
              <w:ind w:firstLine="34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Поволжский</w:t>
            </w:r>
          </w:p>
        </w:tc>
        <w:tc>
          <w:tcPr>
            <w:tcW w:w="3686" w:type="dxa"/>
            <w:shd w:val="clear" w:color="auto" w:fill="auto"/>
          </w:tcPr>
          <w:p w:rsidR="00E523CD" w:rsidRPr="008C5862" w:rsidRDefault="00E523CD" w:rsidP="00494374">
            <w:pPr>
              <w:ind w:firstLine="34"/>
              <w:jc w:val="center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2</w:t>
            </w:r>
          </w:p>
        </w:tc>
      </w:tr>
      <w:tr w:rsidR="00E523CD" w:rsidRPr="008C5862" w:rsidTr="00644AE9">
        <w:tc>
          <w:tcPr>
            <w:tcW w:w="851" w:type="dxa"/>
            <w:shd w:val="clear" w:color="auto" w:fill="auto"/>
          </w:tcPr>
          <w:p w:rsidR="00E523CD" w:rsidRPr="008C5862" w:rsidRDefault="00E523CD" w:rsidP="00E523CD">
            <w:pPr>
              <w:numPr>
                <w:ilvl w:val="0"/>
                <w:numId w:val="1"/>
              </w:numPr>
              <w:tabs>
                <w:tab w:val="left" w:pos="254"/>
              </w:tabs>
              <w:suppressAutoHyphens w:val="0"/>
              <w:ind w:hanging="125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23CD" w:rsidRPr="008C5862" w:rsidRDefault="00E523CD" w:rsidP="00494374">
            <w:pPr>
              <w:ind w:firstLine="34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Северо-восточный</w:t>
            </w:r>
          </w:p>
        </w:tc>
        <w:tc>
          <w:tcPr>
            <w:tcW w:w="3686" w:type="dxa"/>
            <w:shd w:val="clear" w:color="auto" w:fill="auto"/>
          </w:tcPr>
          <w:p w:rsidR="00E523CD" w:rsidRPr="008C5862" w:rsidRDefault="00E523CD" w:rsidP="00494374">
            <w:pPr>
              <w:ind w:firstLine="34"/>
              <w:jc w:val="center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2</w:t>
            </w:r>
          </w:p>
        </w:tc>
      </w:tr>
      <w:tr w:rsidR="00E523CD" w:rsidRPr="008C5862" w:rsidTr="00644AE9">
        <w:tc>
          <w:tcPr>
            <w:tcW w:w="851" w:type="dxa"/>
            <w:shd w:val="clear" w:color="auto" w:fill="auto"/>
          </w:tcPr>
          <w:p w:rsidR="00E523CD" w:rsidRPr="008C5862" w:rsidRDefault="00E523CD" w:rsidP="00E523CD">
            <w:pPr>
              <w:numPr>
                <w:ilvl w:val="0"/>
                <w:numId w:val="1"/>
              </w:numPr>
              <w:tabs>
                <w:tab w:val="left" w:pos="254"/>
              </w:tabs>
              <w:suppressAutoHyphens w:val="0"/>
              <w:ind w:hanging="125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23CD" w:rsidRPr="008C5862" w:rsidRDefault="00E523CD" w:rsidP="00494374">
            <w:pPr>
              <w:ind w:firstLine="34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Южный</w:t>
            </w:r>
          </w:p>
        </w:tc>
        <w:tc>
          <w:tcPr>
            <w:tcW w:w="3686" w:type="dxa"/>
            <w:shd w:val="clear" w:color="auto" w:fill="auto"/>
          </w:tcPr>
          <w:p w:rsidR="00E523CD" w:rsidRPr="008C5862" w:rsidRDefault="00E523CD" w:rsidP="00494374">
            <w:pPr>
              <w:ind w:firstLine="34"/>
              <w:jc w:val="center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2</w:t>
            </w:r>
          </w:p>
        </w:tc>
      </w:tr>
      <w:tr w:rsidR="00E523CD" w:rsidRPr="008C5862" w:rsidTr="00644AE9">
        <w:tc>
          <w:tcPr>
            <w:tcW w:w="851" w:type="dxa"/>
            <w:shd w:val="clear" w:color="auto" w:fill="auto"/>
          </w:tcPr>
          <w:p w:rsidR="00E523CD" w:rsidRPr="008C5862" w:rsidRDefault="00E523CD" w:rsidP="00E523CD">
            <w:pPr>
              <w:numPr>
                <w:ilvl w:val="0"/>
                <w:numId w:val="1"/>
              </w:numPr>
              <w:tabs>
                <w:tab w:val="left" w:pos="254"/>
              </w:tabs>
              <w:suppressAutoHyphens w:val="0"/>
              <w:ind w:hanging="125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23CD" w:rsidRPr="008C5862" w:rsidRDefault="00E523CD" w:rsidP="00494374">
            <w:pPr>
              <w:ind w:firstLine="34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Западный</w:t>
            </w:r>
          </w:p>
        </w:tc>
        <w:tc>
          <w:tcPr>
            <w:tcW w:w="3686" w:type="dxa"/>
            <w:shd w:val="clear" w:color="auto" w:fill="auto"/>
          </w:tcPr>
          <w:p w:rsidR="00E523CD" w:rsidRPr="008C5862" w:rsidRDefault="00E523CD" w:rsidP="00494374">
            <w:pPr>
              <w:ind w:firstLine="34"/>
              <w:jc w:val="center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1</w:t>
            </w:r>
          </w:p>
        </w:tc>
      </w:tr>
      <w:tr w:rsidR="00E523CD" w:rsidRPr="008C5862" w:rsidTr="00644AE9">
        <w:tc>
          <w:tcPr>
            <w:tcW w:w="851" w:type="dxa"/>
            <w:shd w:val="clear" w:color="auto" w:fill="auto"/>
          </w:tcPr>
          <w:p w:rsidR="00E523CD" w:rsidRPr="008C5862" w:rsidRDefault="00E523CD" w:rsidP="00E523CD">
            <w:pPr>
              <w:numPr>
                <w:ilvl w:val="0"/>
                <w:numId w:val="1"/>
              </w:numPr>
              <w:tabs>
                <w:tab w:val="left" w:pos="254"/>
              </w:tabs>
              <w:suppressAutoHyphens w:val="0"/>
              <w:ind w:hanging="125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23CD" w:rsidRPr="008C5862" w:rsidRDefault="00E523CD" w:rsidP="00494374">
            <w:pPr>
              <w:ind w:firstLine="34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3686" w:type="dxa"/>
            <w:shd w:val="clear" w:color="auto" w:fill="auto"/>
          </w:tcPr>
          <w:p w:rsidR="00E523CD" w:rsidRPr="008C5862" w:rsidRDefault="00E523CD" w:rsidP="00494374">
            <w:pPr>
              <w:ind w:firstLine="34"/>
              <w:jc w:val="center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1</w:t>
            </w:r>
          </w:p>
        </w:tc>
      </w:tr>
      <w:tr w:rsidR="00E523CD" w:rsidRPr="008C5862" w:rsidTr="00644AE9">
        <w:tc>
          <w:tcPr>
            <w:tcW w:w="851" w:type="dxa"/>
            <w:shd w:val="clear" w:color="auto" w:fill="auto"/>
          </w:tcPr>
          <w:p w:rsidR="00E523CD" w:rsidRPr="008C5862" w:rsidRDefault="00E523CD" w:rsidP="00E523CD">
            <w:pPr>
              <w:numPr>
                <w:ilvl w:val="0"/>
                <w:numId w:val="1"/>
              </w:numPr>
              <w:tabs>
                <w:tab w:val="left" w:pos="254"/>
              </w:tabs>
              <w:suppressAutoHyphens w:val="0"/>
              <w:ind w:hanging="125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23CD" w:rsidRPr="008C5862" w:rsidRDefault="00E523CD" w:rsidP="00494374">
            <w:pPr>
              <w:ind w:firstLine="34"/>
              <w:rPr>
                <w:sz w:val="28"/>
                <w:szCs w:val="28"/>
              </w:rPr>
            </w:pPr>
            <w:proofErr w:type="spellStart"/>
            <w:r w:rsidRPr="008C5862">
              <w:rPr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523CD" w:rsidRPr="008C5862" w:rsidRDefault="00E523CD" w:rsidP="00494374">
            <w:pPr>
              <w:ind w:firstLine="34"/>
              <w:jc w:val="center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1</w:t>
            </w:r>
          </w:p>
        </w:tc>
      </w:tr>
      <w:tr w:rsidR="00E523CD" w:rsidRPr="008C5862" w:rsidTr="00644AE9">
        <w:tc>
          <w:tcPr>
            <w:tcW w:w="851" w:type="dxa"/>
            <w:shd w:val="clear" w:color="auto" w:fill="auto"/>
          </w:tcPr>
          <w:p w:rsidR="00E523CD" w:rsidRPr="008C5862" w:rsidRDefault="00E523CD" w:rsidP="00E523CD">
            <w:pPr>
              <w:numPr>
                <w:ilvl w:val="0"/>
                <w:numId w:val="1"/>
              </w:numPr>
              <w:tabs>
                <w:tab w:val="left" w:pos="254"/>
              </w:tabs>
              <w:suppressAutoHyphens w:val="0"/>
              <w:ind w:hanging="1253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23CD" w:rsidRPr="008C5862" w:rsidRDefault="00E523CD" w:rsidP="00494374">
            <w:pPr>
              <w:ind w:firstLine="34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 xml:space="preserve">ГБОУ ДО </w:t>
            </w:r>
          </w:p>
        </w:tc>
        <w:tc>
          <w:tcPr>
            <w:tcW w:w="3686" w:type="dxa"/>
            <w:shd w:val="clear" w:color="auto" w:fill="auto"/>
          </w:tcPr>
          <w:p w:rsidR="00E523CD" w:rsidRPr="008C5862" w:rsidRDefault="00E523CD" w:rsidP="00494374">
            <w:pPr>
              <w:ind w:firstLine="34"/>
              <w:jc w:val="center"/>
              <w:rPr>
                <w:sz w:val="28"/>
                <w:szCs w:val="28"/>
              </w:rPr>
            </w:pPr>
            <w:r w:rsidRPr="008C5862">
              <w:rPr>
                <w:sz w:val="28"/>
                <w:szCs w:val="28"/>
              </w:rPr>
              <w:t>2</w:t>
            </w:r>
          </w:p>
        </w:tc>
      </w:tr>
      <w:tr w:rsidR="00E523CD" w:rsidRPr="008C5862" w:rsidTr="00644AE9">
        <w:tc>
          <w:tcPr>
            <w:tcW w:w="851" w:type="dxa"/>
            <w:shd w:val="clear" w:color="auto" w:fill="auto"/>
          </w:tcPr>
          <w:p w:rsidR="00E523CD" w:rsidRPr="008C5862" w:rsidRDefault="00E523CD" w:rsidP="0049437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523CD" w:rsidRPr="008C5862" w:rsidRDefault="00E523CD" w:rsidP="00494374">
            <w:pPr>
              <w:jc w:val="right"/>
              <w:rPr>
                <w:b/>
                <w:sz w:val="28"/>
                <w:szCs w:val="28"/>
              </w:rPr>
            </w:pPr>
            <w:r w:rsidRPr="008C586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686" w:type="dxa"/>
            <w:shd w:val="clear" w:color="auto" w:fill="auto"/>
          </w:tcPr>
          <w:p w:rsidR="00E523CD" w:rsidRPr="008C5862" w:rsidRDefault="00E523CD" w:rsidP="00494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42</w:t>
            </w:r>
          </w:p>
        </w:tc>
      </w:tr>
    </w:tbl>
    <w:p w:rsidR="00295C61" w:rsidRDefault="00E523CD" w:rsidP="00E523C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C5862">
        <w:rPr>
          <w:sz w:val="28"/>
          <w:szCs w:val="28"/>
          <w:lang w:eastAsia="ru-RU"/>
        </w:rPr>
        <w:lastRenderedPageBreak/>
        <w:t xml:space="preserve">Наибольшее </w:t>
      </w:r>
      <w:r>
        <w:rPr>
          <w:sz w:val="28"/>
          <w:szCs w:val="28"/>
          <w:lang w:eastAsia="ru-RU"/>
        </w:rPr>
        <w:t xml:space="preserve">количество подано от Самары – 16 заявок, </w:t>
      </w:r>
      <w:proofErr w:type="spellStart"/>
      <w:r>
        <w:rPr>
          <w:sz w:val="28"/>
          <w:szCs w:val="28"/>
          <w:lang w:eastAsia="ru-RU"/>
        </w:rPr>
        <w:t>г.о</w:t>
      </w:r>
      <w:proofErr w:type="spellEnd"/>
      <w:r>
        <w:rPr>
          <w:sz w:val="28"/>
          <w:szCs w:val="28"/>
          <w:lang w:eastAsia="ru-RU"/>
        </w:rPr>
        <w:t>. Тольятти</w:t>
      </w:r>
      <w:r w:rsidRPr="008C58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6 заявок, </w:t>
      </w:r>
      <w:proofErr w:type="spellStart"/>
      <w:r>
        <w:rPr>
          <w:sz w:val="28"/>
          <w:szCs w:val="28"/>
          <w:lang w:eastAsia="ru-RU"/>
        </w:rPr>
        <w:t>Отрадненский</w:t>
      </w:r>
      <w:proofErr w:type="spellEnd"/>
      <w:r w:rsidRPr="008C5862">
        <w:rPr>
          <w:sz w:val="28"/>
          <w:szCs w:val="28"/>
          <w:lang w:eastAsia="ru-RU"/>
        </w:rPr>
        <w:t xml:space="preserve"> о</w:t>
      </w:r>
      <w:r>
        <w:rPr>
          <w:sz w:val="28"/>
          <w:szCs w:val="28"/>
          <w:lang w:eastAsia="ru-RU"/>
        </w:rPr>
        <w:t>круг - 6 заявок</w:t>
      </w:r>
      <w:r w:rsidRPr="008C5862">
        <w:rPr>
          <w:sz w:val="28"/>
          <w:szCs w:val="28"/>
          <w:lang w:eastAsia="ru-RU"/>
        </w:rPr>
        <w:t>. Не приняли участие в конкурсе Центральный, Северо-западный и Северный  округа.</w:t>
      </w:r>
    </w:p>
    <w:p w:rsidR="00E523CD" w:rsidRPr="00295C61" w:rsidRDefault="00295C61" w:rsidP="00295C61">
      <w:pPr>
        <w:spacing w:before="100" w:beforeAutospacing="1" w:after="100" w:afterAutospacing="1"/>
        <w:jc w:val="center"/>
        <w:rPr>
          <w:i/>
          <w:sz w:val="28"/>
          <w:szCs w:val="28"/>
          <w:lang w:eastAsia="ru-RU"/>
        </w:rPr>
      </w:pPr>
      <w:r w:rsidRPr="00295C61">
        <w:rPr>
          <w:i/>
          <w:sz w:val="28"/>
          <w:szCs w:val="28"/>
          <w:lang w:eastAsia="ru-RU"/>
        </w:rPr>
        <w:t>Количество участников по номинациям и ТУ</w:t>
      </w:r>
    </w:p>
    <w:tbl>
      <w:tblPr>
        <w:tblStyle w:val="a6"/>
        <w:tblW w:w="9716" w:type="dxa"/>
        <w:tblLook w:val="04A0" w:firstRow="1" w:lastRow="0" w:firstColumn="1" w:lastColumn="0" w:noHBand="0" w:noVBand="1"/>
      </w:tblPr>
      <w:tblGrid>
        <w:gridCol w:w="1101"/>
        <w:gridCol w:w="4835"/>
        <w:gridCol w:w="2677"/>
        <w:gridCol w:w="1103"/>
      </w:tblGrid>
      <w:tr w:rsidR="00A40587" w:rsidTr="00FC100C">
        <w:tc>
          <w:tcPr>
            <w:tcW w:w="1101" w:type="dxa"/>
            <w:vMerge w:val="restart"/>
          </w:tcPr>
          <w:p w:rsidR="00A40587" w:rsidRPr="00FC100C" w:rsidRDefault="00A40587" w:rsidP="00FC100C">
            <w:pPr>
              <w:pStyle w:val="a5"/>
              <w:spacing w:before="100" w:beforeAutospacing="1" w:after="100" w:afterAutospacing="1"/>
              <w:ind w:left="284" w:firstLine="0"/>
              <w:jc w:val="both"/>
              <w:rPr>
                <w:sz w:val="28"/>
                <w:szCs w:val="28"/>
                <w:lang w:eastAsia="ru-RU"/>
              </w:rPr>
            </w:pPr>
            <w:r w:rsidRPr="00FC100C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C100C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C100C">
              <w:rPr>
                <w:sz w:val="28"/>
                <w:szCs w:val="28"/>
                <w:lang w:eastAsia="ru-RU"/>
              </w:rPr>
              <w:t>/п/</w:t>
            </w:r>
          </w:p>
        </w:tc>
        <w:tc>
          <w:tcPr>
            <w:tcW w:w="4835" w:type="dxa"/>
            <w:vMerge w:val="restart"/>
          </w:tcPr>
          <w:p w:rsidR="00A40587" w:rsidRDefault="00A40587" w:rsidP="00E523C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780" w:type="dxa"/>
            <w:gridSpan w:val="2"/>
          </w:tcPr>
          <w:p w:rsidR="00A40587" w:rsidRDefault="00A40587" w:rsidP="00A40587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Количество участников  </w:t>
            </w:r>
          </w:p>
        </w:tc>
      </w:tr>
      <w:tr w:rsidR="00A40587" w:rsidTr="00A40587">
        <w:tc>
          <w:tcPr>
            <w:tcW w:w="1101" w:type="dxa"/>
            <w:vMerge/>
          </w:tcPr>
          <w:p w:rsidR="00A40587" w:rsidRPr="00FC100C" w:rsidRDefault="00A40587" w:rsidP="00FC100C">
            <w:pPr>
              <w:pStyle w:val="a5"/>
              <w:spacing w:before="100" w:beforeAutospacing="1" w:after="100" w:afterAutospacing="1"/>
              <w:ind w:left="28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vMerge/>
          </w:tcPr>
          <w:p w:rsidR="00A40587" w:rsidRDefault="00A40587" w:rsidP="00E523C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</w:tcPr>
          <w:p w:rsidR="00A40587" w:rsidRDefault="00A40587" w:rsidP="00E523C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A40587">
              <w:rPr>
                <w:sz w:val="28"/>
                <w:szCs w:val="28"/>
                <w:lang w:eastAsia="ru-RU"/>
              </w:rPr>
              <w:t>по ТУ</w:t>
            </w:r>
          </w:p>
        </w:tc>
        <w:tc>
          <w:tcPr>
            <w:tcW w:w="1103" w:type="dxa"/>
          </w:tcPr>
          <w:p w:rsidR="00A40587" w:rsidRDefault="00A40587" w:rsidP="00E523C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Всего</w:t>
            </w:r>
          </w:p>
        </w:tc>
      </w:tr>
      <w:tr w:rsidR="00A40587" w:rsidTr="00A40587">
        <w:tc>
          <w:tcPr>
            <w:tcW w:w="1101" w:type="dxa"/>
          </w:tcPr>
          <w:p w:rsidR="00A40587" w:rsidRPr="00FC100C" w:rsidRDefault="00A40587" w:rsidP="00FC100C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28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</w:tcPr>
          <w:p w:rsidR="00A40587" w:rsidRDefault="00A40587" w:rsidP="00295C6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C100C">
              <w:rPr>
                <w:sz w:val="28"/>
                <w:szCs w:val="28"/>
                <w:lang w:eastAsia="ru-RU"/>
              </w:rPr>
              <w:t>«программа развития образовательной организации, реализующей программы дополнительного образования детей»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7" w:type="dxa"/>
          </w:tcPr>
          <w:p w:rsidR="00A40587" w:rsidRPr="00A40587" w:rsidRDefault="00A40587" w:rsidP="00FC100C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40587">
              <w:rPr>
                <w:sz w:val="24"/>
                <w:szCs w:val="24"/>
                <w:lang w:eastAsia="ru-RU"/>
              </w:rPr>
              <w:t>Г.о</w:t>
            </w:r>
            <w:proofErr w:type="spellEnd"/>
            <w:r w:rsidRPr="00A40587">
              <w:rPr>
                <w:sz w:val="24"/>
                <w:szCs w:val="24"/>
                <w:lang w:eastAsia="ru-RU"/>
              </w:rPr>
              <w:t>. Самара - 6</w:t>
            </w:r>
          </w:p>
          <w:p w:rsidR="00A40587" w:rsidRPr="00A40587" w:rsidRDefault="00A40587" w:rsidP="00FC100C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40587">
              <w:rPr>
                <w:sz w:val="24"/>
                <w:szCs w:val="24"/>
                <w:lang w:eastAsia="ru-RU"/>
              </w:rPr>
              <w:t>Г.о</w:t>
            </w:r>
            <w:proofErr w:type="gramStart"/>
            <w:r w:rsidRPr="00A40587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A40587">
              <w:rPr>
                <w:sz w:val="24"/>
                <w:szCs w:val="24"/>
                <w:lang w:eastAsia="ru-RU"/>
              </w:rPr>
              <w:t>ольятти</w:t>
            </w:r>
            <w:proofErr w:type="spellEnd"/>
            <w:r w:rsidRPr="00A40587">
              <w:rPr>
                <w:sz w:val="24"/>
                <w:szCs w:val="24"/>
                <w:lang w:eastAsia="ru-RU"/>
              </w:rPr>
              <w:t xml:space="preserve"> - 1</w:t>
            </w:r>
          </w:p>
          <w:p w:rsidR="00A40587" w:rsidRDefault="00A40587" w:rsidP="00FC100C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A40587">
              <w:rPr>
                <w:sz w:val="24"/>
                <w:szCs w:val="24"/>
                <w:lang w:eastAsia="ru-RU"/>
              </w:rPr>
              <w:t>Юго-западное</w:t>
            </w:r>
            <w:proofErr w:type="gramEnd"/>
            <w:r w:rsidRPr="00A40587">
              <w:rPr>
                <w:sz w:val="24"/>
                <w:szCs w:val="24"/>
                <w:lang w:eastAsia="ru-RU"/>
              </w:rPr>
              <w:t xml:space="preserve"> ТУ -1</w:t>
            </w:r>
          </w:p>
        </w:tc>
        <w:tc>
          <w:tcPr>
            <w:tcW w:w="1103" w:type="dxa"/>
          </w:tcPr>
          <w:p w:rsidR="00A40587" w:rsidRDefault="00A40587" w:rsidP="00FC10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A40587" w:rsidTr="00A40587">
        <w:tc>
          <w:tcPr>
            <w:tcW w:w="1101" w:type="dxa"/>
          </w:tcPr>
          <w:p w:rsidR="00A40587" w:rsidRPr="00FC100C" w:rsidRDefault="00A40587" w:rsidP="00FC100C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28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</w:tcPr>
          <w:p w:rsidR="00A40587" w:rsidRDefault="00A40587" w:rsidP="00295C6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C100C">
              <w:rPr>
                <w:sz w:val="28"/>
                <w:szCs w:val="28"/>
                <w:lang w:eastAsia="ru-RU"/>
              </w:rPr>
              <w:t>«руководитель (заместитель руководителя) организации»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7" w:type="dxa"/>
          </w:tcPr>
          <w:p w:rsidR="00A40587" w:rsidRPr="00A40587" w:rsidRDefault="00A40587" w:rsidP="00FC100C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40587">
              <w:rPr>
                <w:sz w:val="24"/>
                <w:szCs w:val="24"/>
                <w:lang w:eastAsia="ru-RU"/>
              </w:rPr>
              <w:t>Западное</w:t>
            </w:r>
            <w:proofErr w:type="gramEnd"/>
            <w:r w:rsidRPr="00A40587">
              <w:rPr>
                <w:sz w:val="24"/>
                <w:szCs w:val="24"/>
                <w:lang w:eastAsia="ru-RU"/>
              </w:rPr>
              <w:t xml:space="preserve"> ТУ - 1</w:t>
            </w:r>
          </w:p>
          <w:p w:rsidR="00A40587" w:rsidRPr="00A40587" w:rsidRDefault="00A40587" w:rsidP="00FC100C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40587">
              <w:rPr>
                <w:sz w:val="24"/>
                <w:szCs w:val="24"/>
                <w:lang w:eastAsia="ru-RU"/>
              </w:rPr>
              <w:t>Г.о</w:t>
            </w:r>
            <w:proofErr w:type="gramStart"/>
            <w:r w:rsidRPr="00A40587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A40587">
              <w:rPr>
                <w:sz w:val="24"/>
                <w:szCs w:val="24"/>
                <w:lang w:eastAsia="ru-RU"/>
              </w:rPr>
              <w:t>ольятти</w:t>
            </w:r>
            <w:proofErr w:type="spellEnd"/>
            <w:r w:rsidRPr="00A40587">
              <w:rPr>
                <w:sz w:val="24"/>
                <w:szCs w:val="24"/>
                <w:lang w:eastAsia="ru-RU"/>
              </w:rPr>
              <w:t xml:space="preserve"> - 1</w:t>
            </w:r>
          </w:p>
          <w:p w:rsidR="00A40587" w:rsidRDefault="00A40587" w:rsidP="00FC100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40587">
              <w:rPr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A40587">
              <w:rPr>
                <w:sz w:val="24"/>
                <w:szCs w:val="24"/>
                <w:lang w:eastAsia="ru-RU"/>
              </w:rPr>
              <w:t xml:space="preserve"> ТУ -1</w:t>
            </w:r>
          </w:p>
        </w:tc>
        <w:tc>
          <w:tcPr>
            <w:tcW w:w="1103" w:type="dxa"/>
          </w:tcPr>
          <w:p w:rsidR="00A40587" w:rsidRDefault="00A40587" w:rsidP="00FC10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40587" w:rsidTr="00A40587">
        <w:tc>
          <w:tcPr>
            <w:tcW w:w="1101" w:type="dxa"/>
          </w:tcPr>
          <w:p w:rsidR="00A40587" w:rsidRPr="00FC100C" w:rsidRDefault="00A40587" w:rsidP="00FC100C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28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</w:tcPr>
          <w:p w:rsidR="00A40587" w:rsidRDefault="00A40587" w:rsidP="00295C6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C100C">
              <w:rPr>
                <w:sz w:val="28"/>
                <w:szCs w:val="28"/>
                <w:lang w:eastAsia="ru-RU"/>
              </w:rPr>
              <w:t>«методист, сотрудник методической службы»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7" w:type="dxa"/>
          </w:tcPr>
          <w:p w:rsidR="00A40587" w:rsidRPr="00A40587" w:rsidRDefault="00A40587" w:rsidP="00A40587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40587">
              <w:rPr>
                <w:sz w:val="24"/>
                <w:szCs w:val="24"/>
                <w:lang w:eastAsia="ru-RU"/>
              </w:rPr>
              <w:t>Г.о</w:t>
            </w:r>
            <w:proofErr w:type="spellEnd"/>
            <w:r w:rsidRPr="00A40587">
              <w:rPr>
                <w:sz w:val="24"/>
                <w:szCs w:val="24"/>
                <w:lang w:eastAsia="ru-RU"/>
              </w:rPr>
              <w:t>. Самара - 6</w:t>
            </w:r>
          </w:p>
          <w:p w:rsidR="00A40587" w:rsidRPr="00A40587" w:rsidRDefault="00A40587" w:rsidP="00A40587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40587">
              <w:rPr>
                <w:sz w:val="24"/>
                <w:szCs w:val="24"/>
                <w:lang w:eastAsia="ru-RU"/>
              </w:rPr>
              <w:t>Г.о</w:t>
            </w:r>
            <w:proofErr w:type="gramStart"/>
            <w:r w:rsidRPr="00A40587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A40587">
              <w:rPr>
                <w:sz w:val="24"/>
                <w:szCs w:val="24"/>
                <w:lang w:eastAsia="ru-RU"/>
              </w:rPr>
              <w:t>ольятти</w:t>
            </w:r>
            <w:proofErr w:type="spellEnd"/>
            <w:r w:rsidRPr="00A40587">
              <w:rPr>
                <w:sz w:val="24"/>
                <w:szCs w:val="24"/>
                <w:lang w:eastAsia="ru-RU"/>
              </w:rPr>
              <w:t xml:space="preserve"> - 4</w:t>
            </w:r>
          </w:p>
          <w:p w:rsidR="00A40587" w:rsidRDefault="00A40587" w:rsidP="00A4058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40587">
              <w:rPr>
                <w:sz w:val="24"/>
                <w:szCs w:val="24"/>
                <w:lang w:eastAsia="ru-RU"/>
              </w:rPr>
              <w:t>Юго-западное</w:t>
            </w:r>
            <w:proofErr w:type="gramEnd"/>
            <w:r w:rsidRPr="00A40587">
              <w:rPr>
                <w:sz w:val="24"/>
                <w:szCs w:val="24"/>
                <w:lang w:eastAsia="ru-RU"/>
              </w:rPr>
              <w:t xml:space="preserve"> ТУ -1 </w:t>
            </w:r>
            <w:proofErr w:type="spellStart"/>
            <w:r w:rsidRPr="00A40587">
              <w:rPr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A4058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ТУ -3</w:t>
            </w:r>
          </w:p>
          <w:p w:rsidR="00A40587" w:rsidRDefault="00A40587" w:rsidP="00A4058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Южное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ТУ- 2</w:t>
            </w:r>
          </w:p>
          <w:p w:rsidR="00A40587" w:rsidRDefault="00A40587" w:rsidP="00A4058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Северо-восточное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ТУ- 2</w:t>
            </w:r>
          </w:p>
          <w:p w:rsidR="00A40587" w:rsidRDefault="00A40587" w:rsidP="00A4058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Поволжское ТУ-1</w:t>
            </w:r>
          </w:p>
        </w:tc>
        <w:tc>
          <w:tcPr>
            <w:tcW w:w="1103" w:type="dxa"/>
          </w:tcPr>
          <w:p w:rsidR="00A40587" w:rsidRDefault="00A40587" w:rsidP="00FC100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A40587" w:rsidTr="00A40587">
        <w:tc>
          <w:tcPr>
            <w:tcW w:w="1101" w:type="dxa"/>
          </w:tcPr>
          <w:p w:rsidR="00A40587" w:rsidRPr="00FC100C" w:rsidRDefault="00A40587" w:rsidP="00FC100C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28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</w:tcPr>
          <w:p w:rsidR="00A40587" w:rsidRDefault="00A40587" w:rsidP="00295C6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C100C">
              <w:rPr>
                <w:sz w:val="28"/>
                <w:szCs w:val="28"/>
                <w:lang w:eastAsia="ru-RU"/>
              </w:rPr>
              <w:t>«педагогический работник, реализующий дополнительные общеобразовательные общеразвивающие и предпрофессиональные 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7" w:type="dxa"/>
          </w:tcPr>
          <w:p w:rsidR="00A40587" w:rsidRPr="00A40587" w:rsidRDefault="00A40587" w:rsidP="00A40587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>. Самара - 4</w:t>
            </w:r>
          </w:p>
          <w:p w:rsidR="00A40587" w:rsidRPr="00A40587" w:rsidRDefault="00A40587" w:rsidP="00A40587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sz w:val="24"/>
                <w:szCs w:val="24"/>
                <w:lang w:eastAsia="ru-RU"/>
              </w:rPr>
              <w:t>ольятти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- 1</w:t>
            </w:r>
          </w:p>
          <w:p w:rsidR="00A40587" w:rsidRPr="00A40587" w:rsidRDefault="00A40587" w:rsidP="00A40587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Отрадненское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ТУ -2</w:t>
            </w:r>
          </w:p>
          <w:p w:rsidR="00A40587" w:rsidRDefault="00A40587" w:rsidP="00A4058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Северо-восточное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ТУ- 1</w:t>
            </w:r>
          </w:p>
          <w:p w:rsidR="00A40587" w:rsidRPr="00A40587" w:rsidRDefault="00A40587" w:rsidP="00A4058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Юго-восточное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ТУ- 1</w:t>
            </w:r>
          </w:p>
          <w:p w:rsidR="00A40587" w:rsidRDefault="00A40587" w:rsidP="00A4058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Поволжское ТУ-</w:t>
            </w:r>
            <w:r w:rsidR="00295C61">
              <w:rPr>
                <w:sz w:val="24"/>
                <w:szCs w:val="24"/>
                <w:lang w:eastAsia="ru-RU"/>
              </w:rPr>
              <w:t>1</w:t>
            </w:r>
          </w:p>
          <w:p w:rsidR="00A40587" w:rsidRDefault="00A40587" w:rsidP="00A40587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Кинельское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ТУ-1</w:t>
            </w:r>
          </w:p>
          <w:p w:rsidR="00295C61" w:rsidRDefault="00295C61" w:rsidP="00A4058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Юго-западное-1</w:t>
            </w:r>
          </w:p>
        </w:tc>
        <w:tc>
          <w:tcPr>
            <w:tcW w:w="1103" w:type="dxa"/>
          </w:tcPr>
          <w:p w:rsidR="00A40587" w:rsidRDefault="00295C61" w:rsidP="00E523C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295C61" w:rsidTr="003F0FE3">
        <w:tc>
          <w:tcPr>
            <w:tcW w:w="8613" w:type="dxa"/>
            <w:gridSpan w:val="3"/>
          </w:tcPr>
          <w:p w:rsidR="00295C61" w:rsidRDefault="00295C61" w:rsidP="00295C61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</w:tcPr>
          <w:p w:rsidR="00295C61" w:rsidRDefault="00295C61" w:rsidP="00E523C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42 </w:t>
            </w:r>
          </w:p>
        </w:tc>
      </w:tr>
    </w:tbl>
    <w:p w:rsidR="00E523CD" w:rsidRPr="00A50871" w:rsidRDefault="00E523CD" w:rsidP="00E523C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3604FC" w:rsidRDefault="00E523CD" w:rsidP="003604F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По итогам </w:t>
      </w:r>
      <w:r w:rsidR="00295C61">
        <w:rPr>
          <w:sz w:val="28"/>
          <w:szCs w:val="28"/>
          <w:lang w:eastAsia="ru-RU"/>
        </w:rPr>
        <w:t xml:space="preserve">областного </w:t>
      </w:r>
      <w:r>
        <w:rPr>
          <w:sz w:val="28"/>
          <w:szCs w:val="28"/>
          <w:lang w:eastAsia="ru-RU"/>
        </w:rPr>
        <w:t xml:space="preserve">этапа </w:t>
      </w:r>
      <w:r w:rsidRPr="00FB0C5D">
        <w:rPr>
          <w:sz w:val="28"/>
          <w:szCs w:val="28"/>
          <w:lang w:eastAsia="ru-RU"/>
        </w:rPr>
        <w:t>Всероссийского конкурса «Арктур»</w:t>
      </w:r>
      <w:r w:rsidR="00295C61">
        <w:rPr>
          <w:sz w:val="28"/>
          <w:szCs w:val="28"/>
          <w:lang w:eastAsia="ru-RU"/>
        </w:rPr>
        <w:t xml:space="preserve"> Оргкомитет Конкурса определил </w:t>
      </w:r>
      <w:r w:rsidR="003604FC" w:rsidRPr="00364A4A">
        <w:rPr>
          <w:rFonts w:eastAsia="Calibri"/>
          <w:sz w:val="28"/>
          <w:szCs w:val="28"/>
        </w:rPr>
        <w:t>лауреатов Конкурса</w:t>
      </w:r>
      <w:r w:rsidR="003604FC">
        <w:rPr>
          <w:rFonts w:eastAsia="Calibri"/>
          <w:sz w:val="28"/>
          <w:szCs w:val="28"/>
        </w:rPr>
        <w:t xml:space="preserve">, набравших наибольшее количество баллов в общем рейтинге, для последующего участия во Всероссийском  профессиональном конкурсе «Арктур-2020». </w:t>
      </w:r>
    </w:p>
    <w:p w:rsidR="00A812E0" w:rsidRDefault="00A812E0" w:rsidP="003604FC">
      <w:pPr>
        <w:jc w:val="center"/>
        <w:rPr>
          <w:b/>
          <w:sz w:val="28"/>
          <w:szCs w:val="28"/>
        </w:rPr>
      </w:pPr>
    </w:p>
    <w:p w:rsidR="00A812E0" w:rsidRDefault="00A812E0" w:rsidP="003604FC">
      <w:pPr>
        <w:jc w:val="center"/>
        <w:rPr>
          <w:b/>
          <w:sz w:val="28"/>
          <w:szCs w:val="28"/>
        </w:rPr>
      </w:pPr>
    </w:p>
    <w:p w:rsidR="003604FC" w:rsidRPr="00C34583" w:rsidRDefault="003604FC" w:rsidP="003604FC">
      <w:pPr>
        <w:jc w:val="center"/>
        <w:rPr>
          <w:b/>
          <w:sz w:val="28"/>
          <w:szCs w:val="28"/>
        </w:rPr>
      </w:pPr>
      <w:r w:rsidRPr="00C34583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лауреатов</w:t>
      </w:r>
    </w:p>
    <w:p w:rsidR="003604FC" w:rsidRDefault="003604FC" w:rsidP="003604FC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этапа Всероссийского профессионального конкурса</w:t>
      </w:r>
      <w:r w:rsidRPr="00C15229">
        <w:rPr>
          <w:b/>
          <w:sz w:val="28"/>
          <w:szCs w:val="28"/>
        </w:rPr>
        <w:t xml:space="preserve"> </w:t>
      </w:r>
    </w:p>
    <w:p w:rsidR="003604FC" w:rsidRDefault="003604FC" w:rsidP="003604FC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«Арктур-2020»</w:t>
      </w:r>
      <w:r w:rsidRPr="00C15229">
        <w:rPr>
          <w:b/>
          <w:sz w:val="28"/>
          <w:szCs w:val="28"/>
        </w:rPr>
        <w:t xml:space="preserve"> </w:t>
      </w:r>
    </w:p>
    <w:p w:rsidR="003604FC" w:rsidRPr="00493B99" w:rsidRDefault="003604FC" w:rsidP="003604FC">
      <w:pPr>
        <w:jc w:val="center"/>
        <w:rPr>
          <w:b/>
        </w:rPr>
      </w:pPr>
    </w:p>
    <w:p w:rsidR="003604FC" w:rsidRPr="004721D1" w:rsidRDefault="003604FC" w:rsidP="003604F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4678"/>
      </w:tblGrid>
      <w:tr w:rsidR="003604FC" w:rsidRPr="004721D1" w:rsidTr="00644AE9">
        <w:tc>
          <w:tcPr>
            <w:tcW w:w="828" w:type="dxa"/>
          </w:tcPr>
          <w:p w:rsidR="003604FC" w:rsidRPr="00644AE9" w:rsidRDefault="003604FC" w:rsidP="00494374">
            <w:pPr>
              <w:jc w:val="both"/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>Ф.И.О. (руководителя, методиста, педагога)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>УДОД (СП ДОД)</w:t>
            </w:r>
          </w:p>
        </w:tc>
      </w:tr>
      <w:tr w:rsidR="003604FC" w:rsidRPr="004721D1" w:rsidTr="003604FC">
        <w:tc>
          <w:tcPr>
            <w:tcW w:w="9464" w:type="dxa"/>
            <w:gridSpan w:val="3"/>
          </w:tcPr>
          <w:p w:rsidR="003604FC" w:rsidRPr="00644AE9" w:rsidRDefault="003604FC" w:rsidP="00494374">
            <w:pPr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>Номинация «программа развития образовательной организации, реализующей программы дополнительного образования детей»</w:t>
            </w:r>
          </w:p>
        </w:tc>
      </w:tr>
      <w:tr w:rsidR="003604FC" w:rsidRPr="004721D1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892ADD">
            <w:pPr>
              <w:rPr>
                <w:sz w:val="28"/>
                <w:szCs w:val="28"/>
              </w:rPr>
            </w:pPr>
            <w:proofErr w:type="spellStart"/>
            <w:r w:rsidRPr="00644AE9">
              <w:rPr>
                <w:sz w:val="28"/>
                <w:szCs w:val="28"/>
              </w:rPr>
              <w:t>Панич</w:t>
            </w:r>
            <w:proofErr w:type="spellEnd"/>
            <w:r w:rsidRPr="00644AE9">
              <w:rPr>
                <w:sz w:val="28"/>
                <w:szCs w:val="28"/>
              </w:rPr>
              <w:t xml:space="preserve"> Павел Борисович, директор</w:t>
            </w:r>
          </w:p>
        </w:tc>
        <w:tc>
          <w:tcPr>
            <w:tcW w:w="4678" w:type="dxa"/>
          </w:tcPr>
          <w:p w:rsidR="003604FC" w:rsidRPr="00644AE9" w:rsidRDefault="003604FC" w:rsidP="00892ADD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МБУ ДО «ЦВО «Творчество»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Самара</w:t>
            </w:r>
          </w:p>
        </w:tc>
      </w:tr>
      <w:tr w:rsidR="003604FC" w:rsidRPr="004721D1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3604FC">
            <w:pPr>
              <w:jc w:val="both"/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Городецкая Фаина Владимировна, директор</w:t>
            </w:r>
            <w:r w:rsidRPr="00644AE9">
              <w:rPr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МБУ ДО ЦДТ «Восход»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Самара</w:t>
            </w:r>
          </w:p>
        </w:tc>
      </w:tr>
      <w:tr w:rsidR="003604FC" w:rsidRPr="004721D1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  <w:proofErr w:type="spellStart"/>
            <w:r w:rsidRPr="00644AE9">
              <w:rPr>
                <w:bCs/>
                <w:sz w:val="28"/>
                <w:szCs w:val="28"/>
              </w:rPr>
              <w:t>Леснякова</w:t>
            </w:r>
            <w:proofErr w:type="spellEnd"/>
            <w:r w:rsidRPr="00644AE9">
              <w:rPr>
                <w:bCs/>
                <w:sz w:val="28"/>
                <w:szCs w:val="28"/>
              </w:rPr>
              <w:t xml:space="preserve"> Татьяна Ивановна, директор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МБОУ </w:t>
            </w:r>
            <w:proofErr w:type="gramStart"/>
            <w:r w:rsidRPr="00644AE9">
              <w:rPr>
                <w:sz w:val="28"/>
                <w:szCs w:val="28"/>
              </w:rPr>
              <w:t>ДО</w:t>
            </w:r>
            <w:proofErr w:type="gramEnd"/>
            <w:r w:rsidRPr="00644AE9">
              <w:rPr>
                <w:sz w:val="28"/>
                <w:szCs w:val="28"/>
              </w:rPr>
              <w:t xml:space="preserve"> «</w:t>
            </w:r>
            <w:proofErr w:type="gramStart"/>
            <w:r w:rsidRPr="00644AE9">
              <w:rPr>
                <w:sz w:val="28"/>
                <w:szCs w:val="28"/>
              </w:rPr>
              <w:t>Дворец</w:t>
            </w:r>
            <w:proofErr w:type="gramEnd"/>
            <w:r w:rsidRPr="00644AE9">
              <w:rPr>
                <w:sz w:val="28"/>
                <w:szCs w:val="28"/>
              </w:rPr>
              <w:t xml:space="preserve"> дет</w:t>
            </w:r>
            <w:r w:rsidR="00644AE9">
              <w:rPr>
                <w:sz w:val="28"/>
                <w:szCs w:val="28"/>
              </w:rPr>
              <w:t xml:space="preserve">ского и юношеского творчества»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Тольятти</w:t>
            </w:r>
          </w:p>
        </w:tc>
      </w:tr>
      <w:tr w:rsidR="003604FC" w:rsidRPr="004721D1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Фирсова Светлана Александровна, руководитель СП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СП «ДДТ» ГБОУ СОШ №2 с. Приволжье</w:t>
            </w:r>
          </w:p>
        </w:tc>
      </w:tr>
      <w:tr w:rsidR="003604FC" w:rsidRPr="00644AE9" w:rsidTr="003604FC">
        <w:tc>
          <w:tcPr>
            <w:tcW w:w="9464" w:type="dxa"/>
            <w:gridSpan w:val="3"/>
          </w:tcPr>
          <w:p w:rsidR="003604FC" w:rsidRPr="00644AE9" w:rsidRDefault="003604FC" w:rsidP="00494374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>Номинация «руководитель (заместитель руководителя) организации»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>Каткова Елена Евгеньевна, заместитель руководителя по учебно-воспитательной работе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СП </w:t>
            </w:r>
            <w:proofErr w:type="spellStart"/>
            <w:r w:rsidRPr="00644AE9">
              <w:rPr>
                <w:sz w:val="28"/>
                <w:szCs w:val="28"/>
              </w:rPr>
              <w:t>ДТДиМ</w:t>
            </w:r>
            <w:proofErr w:type="spellEnd"/>
            <w:r w:rsidRPr="00644AE9">
              <w:rPr>
                <w:sz w:val="28"/>
                <w:szCs w:val="28"/>
              </w:rPr>
              <w:t xml:space="preserve"> ГБОУ СОШ №14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Сызрань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44AE9">
              <w:rPr>
                <w:sz w:val="28"/>
                <w:szCs w:val="28"/>
              </w:rPr>
              <w:t>Лисицин</w:t>
            </w:r>
            <w:proofErr w:type="spellEnd"/>
            <w:r w:rsidRPr="00644AE9">
              <w:rPr>
                <w:sz w:val="28"/>
                <w:szCs w:val="28"/>
              </w:rPr>
              <w:t xml:space="preserve"> Сергей Александрович, руководитель структурного подразделения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СП ДЮСШ ГБОУ СОШ №2 «ОЦ» </w:t>
            </w:r>
            <w:proofErr w:type="spellStart"/>
            <w:r w:rsidRPr="00644AE9">
              <w:rPr>
                <w:sz w:val="28"/>
                <w:szCs w:val="28"/>
              </w:rPr>
              <w:t>с</w:t>
            </w:r>
            <w:proofErr w:type="gramStart"/>
            <w:r w:rsidRPr="00644AE9">
              <w:rPr>
                <w:sz w:val="28"/>
                <w:szCs w:val="28"/>
              </w:rPr>
              <w:t>.К</w:t>
            </w:r>
            <w:proofErr w:type="gramEnd"/>
            <w:r w:rsidRPr="00644AE9">
              <w:rPr>
                <w:sz w:val="28"/>
                <w:szCs w:val="28"/>
              </w:rPr>
              <w:t>инель</w:t>
            </w:r>
            <w:proofErr w:type="spellEnd"/>
            <w:r w:rsidRPr="00644AE9">
              <w:rPr>
                <w:sz w:val="28"/>
                <w:szCs w:val="28"/>
              </w:rPr>
              <w:t>-Черкассы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Муравьева Людмила Александровна, директор 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МБОУ ДО «Диалог»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Тольятти</w:t>
            </w:r>
          </w:p>
        </w:tc>
      </w:tr>
      <w:tr w:rsidR="003604FC" w:rsidRPr="00644AE9" w:rsidTr="003604FC">
        <w:tc>
          <w:tcPr>
            <w:tcW w:w="9464" w:type="dxa"/>
            <w:gridSpan w:val="3"/>
          </w:tcPr>
          <w:p w:rsidR="003604FC" w:rsidRPr="00644AE9" w:rsidRDefault="003604FC" w:rsidP="00494374">
            <w:pPr>
              <w:jc w:val="center"/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 xml:space="preserve">Номинация «методист, сотрудник </w:t>
            </w:r>
            <w:proofErr w:type="gramStart"/>
            <w:r w:rsidRPr="00644AE9">
              <w:rPr>
                <w:b/>
                <w:sz w:val="28"/>
                <w:szCs w:val="28"/>
              </w:rPr>
              <w:t>методической</w:t>
            </w:r>
            <w:proofErr w:type="gramEnd"/>
          </w:p>
          <w:p w:rsidR="003604FC" w:rsidRPr="00644AE9" w:rsidRDefault="003604FC" w:rsidP="00494374">
            <w:pPr>
              <w:jc w:val="center"/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 xml:space="preserve"> службы»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Алексеева Ольга Геннадьевна, старший методист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ГБОУ ДО СО СДДЮТ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44AE9">
              <w:rPr>
                <w:sz w:val="28"/>
                <w:szCs w:val="28"/>
              </w:rPr>
              <w:t>Гелик</w:t>
            </w:r>
            <w:proofErr w:type="spellEnd"/>
            <w:r w:rsidRPr="00644AE9">
              <w:rPr>
                <w:sz w:val="28"/>
                <w:szCs w:val="28"/>
              </w:rPr>
              <w:t xml:space="preserve"> Инна Ивановна, старший методист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Филиал ГБОУ СОШ «ОЦ» </w:t>
            </w:r>
            <w:proofErr w:type="spellStart"/>
            <w:r w:rsidRPr="00644AE9">
              <w:rPr>
                <w:sz w:val="28"/>
                <w:szCs w:val="28"/>
              </w:rPr>
              <w:t>п.г.т</w:t>
            </w:r>
            <w:proofErr w:type="gramStart"/>
            <w:r w:rsidRPr="00644AE9">
              <w:rPr>
                <w:sz w:val="28"/>
                <w:szCs w:val="28"/>
              </w:rPr>
              <w:t>.Р</w:t>
            </w:r>
            <w:proofErr w:type="gramEnd"/>
            <w:r w:rsidRPr="00644AE9">
              <w:rPr>
                <w:sz w:val="28"/>
                <w:szCs w:val="28"/>
              </w:rPr>
              <w:t>ощинский</w:t>
            </w:r>
            <w:proofErr w:type="spellEnd"/>
            <w:r w:rsidRPr="00644AE9">
              <w:rPr>
                <w:sz w:val="28"/>
                <w:szCs w:val="28"/>
              </w:rPr>
              <w:t xml:space="preserve"> </w:t>
            </w:r>
            <w:proofErr w:type="spellStart"/>
            <w:r w:rsidRPr="00644AE9">
              <w:rPr>
                <w:sz w:val="28"/>
                <w:szCs w:val="28"/>
              </w:rPr>
              <w:t>м.р</w:t>
            </w:r>
            <w:proofErr w:type="spellEnd"/>
            <w:r w:rsidRPr="00644AE9">
              <w:rPr>
                <w:sz w:val="28"/>
                <w:szCs w:val="28"/>
              </w:rPr>
              <w:t>. Волжский «ЦВР»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Иванова Юлия Юрьевна,  методист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4AE9">
              <w:rPr>
                <w:rFonts w:ascii="Times New Roman" w:hAnsi="Times New Roman"/>
                <w:b w:val="0"/>
                <w:sz w:val="28"/>
                <w:szCs w:val="28"/>
              </w:rPr>
              <w:t xml:space="preserve">СП ЦДТ ГБОУ СОШ №1 им. И.М. Кузнецова </w:t>
            </w:r>
            <w:proofErr w:type="gramStart"/>
            <w:r w:rsidRPr="00644AE9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End"/>
            <w:r w:rsidRPr="00644AE9">
              <w:rPr>
                <w:rFonts w:ascii="Times New Roman" w:hAnsi="Times New Roman"/>
                <w:b w:val="0"/>
                <w:sz w:val="28"/>
                <w:szCs w:val="28"/>
              </w:rPr>
              <w:t>. Большая Черниговка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pStyle w:val="a7"/>
              <w:spacing w:after="236"/>
              <w:ind w:right="140"/>
              <w:rPr>
                <w:rStyle w:val="1"/>
                <w:b w:val="0"/>
                <w:sz w:val="28"/>
                <w:szCs w:val="28"/>
              </w:rPr>
            </w:pPr>
            <w:proofErr w:type="spellStart"/>
            <w:r w:rsidRPr="00644AE9">
              <w:rPr>
                <w:rStyle w:val="1"/>
                <w:b w:val="0"/>
                <w:sz w:val="28"/>
                <w:szCs w:val="28"/>
              </w:rPr>
              <w:t>Кугаткина</w:t>
            </w:r>
            <w:proofErr w:type="spellEnd"/>
            <w:r w:rsidRPr="00644AE9">
              <w:rPr>
                <w:rStyle w:val="1"/>
                <w:b w:val="0"/>
                <w:sz w:val="28"/>
                <w:szCs w:val="28"/>
              </w:rPr>
              <w:t xml:space="preserve"> Наталья Алексеевна, старший методист Петрянкина Евгения Николаевна, методист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pStyle w:val="a7"/>
              <w:spacing w:after="236"/>
              <w:ind w:right="140"/>
              <w:rPr>
                <w:rStyle w:val="1"/>
                <w:b w:val="0"/>
                <w:sz w:val="28"/>
                <w:szCs w:val="28"/>
              </w:rPr>
            </w:pPr>
            <w:r w:rsidRPr="00644AE9">
              <w:rPr>
                <w:rStyle w:val="1"/>
                <w:b w:val="0"/>
                <w:sz w:val="28"/>
                <w:szCs w:val="28"/>
              </w:rPr>
              <w:t xml:space="preserve">ЦВР «Эврика» - филиал ГБОУ СОШ им. </w:t>
            </w:r>
            <w:proofErr w:type="spellStart"/>
            <w:r w:rsidRPr="00644AE9">
              <w:rPr>
                <w:rStyle w:val="1"/>
                <w:b w:val="0"/>
                <w:sz w:val="28"/>
                <w:szCs w:val="28"/>
              </w:rPr>
              <w:t>Н.С.Доровского</w:t>
            </w:r>
            <w:proofErr w:type="spellEnd"/>
            <w:r w:rsidRPr="00644AE9">
              <w:rPr>
                <w:rStyle w:val="1"/>
                <w:b w:val="0"/>
                <w:sz w:val="28"/>
                <w:szCs w:val="28"/>
              </w:rPr>
              <w:t xml:space="preserve"> </w:t>
            </w:r>
            <w:proofErr w:type="spellStart"/>
            <w:r w:rsidRPr="00644AE9">
              <w:rPr>
                <w:rStyle w:val="1"/>
                <w:b w:val="0"/>
                <w:sz w:val="28"/>
                <w:szCs w:val="28"/>
              </w:rPr>
              <w:t>с</w:t>
            </w:r>
            <w:proofErr w:type="gramStart"/>
            <w:r w:rsidRPr="00644AE9">
              <w:rPr>
                <w:rStyle w:val="1"/>
                <w:b w:val="0"/>
                <w:sz w:val="28"/>
                <w:szCs w:val="28"/>
              </w:rPr>
              <w:t>.П</w:t>
            </w:r>
            <w:proofErr w:type="gramEnd"/>
            <w:r w:rsidRPr="00644AE9">
              <w:rPr>
                <w:rStyle w:val="1"/>
                <w:b w:val="0"/>
                <w:sz w:val="28"/>
                <w:szCs w:val="28"/>
              </w:rPr>
              <w:t>одбельск</w:t>
            </w:r>
            <w:proofErr w:type="spellEnd"/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Савичева Елена Владимировна, методист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МБУ ДО ЦДТ «Металлург»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Самара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Серебрякова Лидия Николаевна, старший </w:t>
            </w:r>
            <w:r w:rsidRPr="00644AE9">
              <w:rPr>
                <w:sz w:val="28"/>
                <w:szCs w:val="28"/>
              </w:rPr>
              <w:lastRenderedPageBreak/>
              <w:t xml:space="preserve">методист 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lastRenderedPageBreak/>
              <w:t xml:space="preserve">СП СЮТ ГБОУ СОШ №2 "ОЦ" с. </w:t>
            </w:r>
            <w:proofErr w:type="spellStart"/>
            <w:proofErr w:type="gramStart"/>
            <w:r w:rsidRPr="00644AE9">
              <w:rPr>
                <w:sz w:val="28"/>
                <w:szCs w:val="28"/>
              </w:rPr>
              <w:t>Кинель</w:t>
            </w:r>
            <w:proofErr w:type="spellEnd"/>
            <w:r w:rsidRPr="00644AE9">
              <w:rPr>
                <w:sz w:val="28"/>
                <w:szCs w:val="28"/>
              </w:rPr>
              <w:t>-Черкассы</w:t>
            </w:r>
            <w:proofErr w:type="gramEnd"/>
          </w:p>
        </w:tc>
      </w:tr>
      <w:tr w:rsidR="00644AE9" w:rsidRPr="00644AE9" w:rsidTr="00644AE9">
        <w:tc>
          <w:tcPr>
            <w:tcW w:w="828" w:type="dxa"/>
          </w:tcPr>
          <w:p w:rsidR="00644AE9" w:rsidRPr="00644AE9" w:rsidRDefault="00644AE9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644AE9" w:rsidRPr="00644AE9" w:rsidRDefault="00644AE9" w:rsidP="009B0BC4">
            <w:pPr>
              <w:rPr>
                <w:sz w:val="28"/>
                <w:szCs w:val="28"/>
              </w:rPr>
            </w:pPr>
            <w:proofErr w:type="spellStart"/>
            <w:r w:rsidRPr="00644AE9">
              <w:rPr>
                <w:sz w:val="28"/>
                <w:szCs w:val="28"/>
              </w:rPr>
              <w:t>Стегалина</w:t>
            </w:r>
            <w:proofErr w:type="spellEnd"/>
            <w:r w:rsidRPr="00644AE9">
              <w:rPr>
                <w:sz w:val="28"/>
                <w:szCs w:val="28"/>
              </w:rPr>
              <w:t xml:space="preserve"> Людмила Анатольевна, методист</w:t>
            </w:r>
          </w:p>
        </w:tc>
        <w:tc>
          <w:tcPr>
            <w:tcW w:w="4678" w:type="dxa"/>
          </w:tcPr>
          <w:p w:rsidR="00644AE9" w:rsidRPr="00644AE9" w:rsidRDefault="00644AE9" w:rsidP="009B0BC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МБОУ ДО Центр творчества «Свежий ветер»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gramStart"/>
            <w:r w:rsidRPr="00644AE9">
              <w:rPr>
                <w:sz w:val="28"/>
                <w:szCs w:val="28"/>
              </w:rPr>
              <w:t>.Т</w:t>
            </w:r>
            <w:proofErr w:type="gramEnd"/>
            <w:r w:rsidRPr="00644AE9">
              <w:rPr>
                <w:sz w:val="28"/>
                <w:szCs w:val="28"/>
              </w:rPr>
              <w:t>ольятти</w:t>
            </w:r>
            <w:proofErr w:type="spellEnd"/>
          </w:p>
        </w:tc>
      </w:tr>
      <w:tr w:rsidR="003604FC" w:rsidRPr="00644AE9" w:rsidTr="003604FC">
        <w:tc>
          <w:tcPr>
            <w:tcW w:w="9464" w:type="dxa"/>
            <w:gridSpan w:val="3"/>
          </w:tcPr>
          <w:p w:rsidR="003604FC" w:rsidRPr="00644AE9" w:rsidRDefault="003604FC" w:rsidP="00494374">
            <w:pPr>
              <w:jc w:val="center"/>
              <w:rPr>
                <w:b/>
                <w:sz w:val="28"/>
                <w:szCs w:val="28"/>
              </w:rPr>
            </w:pPr>
            <w:r w:rsidRPr="00644AE9">
              <w:rPr>
                <w:b/>
                <w:sz w:val="28"/>
                <w:szCs w:val="28"/>
              </w:rPr>
              <w:t>Номинация «педагогический работник, реализующий дополнительные общеобразовательные общеразвивающие и предпрофессиональные программы»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proofErr w:type="spellStart"/>
            <w:r w:rsidRPr="00644AE9">
              <w:rPr>
                <w:sz w:val="28"/>
                <w:szCs w:val="28"/>
              </w:rPr>
              <w:t>Гусарова</w:t>
            </w:r>
            <w:proofErr w:type="spellEnd"/>
            <w:r w:rsidRPr="00644AE9">
              <w:rPr>
                <w:sz w:val="28"/>
                <w:szCs w:val="28"/>
              </w:rPr>
              <w:t xml:space="preserve"> </w:t>
            </w:r>
            <w:proofErr w:type="spellStart"/>
            <w:r w:rsidRPr="00644AE9">
              <w:rPr>
                <w:sz w:val="28"/>
                <w:szCs w:val="28"/>
              </w:rPr>
              <w:t>Гюзель</w:t>
            </w:r>
            <w:proofErr w:type="spellEnd"/>
            <w:r w:rsidRPr="00644AE9">
              <w:rPr>
                <w:sz w:val="28"/>
                <w:szCs w:val="28"/>
              </w:rPr>
              <w:t xml:space="preserve"> </w:t>
            </w:r>
            <w:proofErr w:type="spellStart"/>
            <w:r w:rsidRPr="00644AE9">
              <w:rPr>
                <w:sz w:val="28"/>
                <w:szCs w:val="28"/>
              </w:rPr>
              <w:t>Арслановна</w:t>
            </w:r>
            <w:proofErr w:type="spellEnd"/>
            <w:r w:rsidRPr="00644AE9">
              <w:rPr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 xml:space="preserve">ЦВР «Эврика» - филиал ГБОУ СОШ им. </w:t>
            </w:r>
            <w:proofErr w:type="spellStart"/>
            <w:r w:rsidRPr="00644AE9">
              <w:rPr>
                <w:sz w:val="28"/>
                <w:szCs w:val="28"/>
              </w:rPr>
              <w:t>Н.С.Доровского</w:t>
            </w:r>
            <w:proofErr w:type="spellEnd"/>
            <w:r w:rsidRPr="00644AE9">
              <w:rPr>
                <w:sz w:val="28"/>
                <w:szCs w:val="28"/>
              </w:rPr>
              <w:t xml:space="preserve"> </w:t>
            </w:r>
            <w:proofErr w:type="spellStart"/>
            <w:r w:rsidRPr="00644AE9">
              <w:rPr>
                <w:sz w:val="28"/>
                <w:szCs w:val="28"/>
              </w:rPr>
              <w:t>с</w:t>
            </w:r>
            <w:proofErr w:type="gramStart"/>
            <w:r w:rsidRPr="00644AE9">
              <w:rPr>
                <w:sz w:val="28"/>
                <w:szCs w:val="28"/>
              </w:rPr>
              <w:t>.П</w:t>
            </w:r>
            <w:proofErr w:type="gramEnd"/>
            <w:r w:rsidRPr="00644AE9">
              <w:rPr>
                <w:sz w:val="28"/>
                <w:szCs w:val="28"/>
              </w:rPr>
              <w:t>одбельск</w:t>
            </w:r>
            <w:proofErr w:type="spellEnd"/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Елисеева Мария Анатольевна, педагог дополнительного образования 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СП ГБОУ СОШ №1 </w:t>
            </w:r>
            <w:proofErr w:type="spellStart"/>
            <w:r w:rsidRPr="00644AE9">
              <w:rPr>
                <w:sz w:val="28"/>
                <w:szCs w:val="28"/>
              </w:rPr>
              <w:t>м.р</w:t>
            </w:r>
            <w:proofErr w:type="spellEnd"/>
            <w:r w:rsidRPr="00644AE9">
              <w:rPr>
                <w:sz w:val="28"/>
                <w:szCs w:val="28"/>
              </w:rPr>
              <w:t>. Борский Дом детского творчества «Гармония»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44AE9">
              <w:rPr>
                <w:sz w:val="28"/>
                <w:szCs w:val="28"/>
              </w:rPr>
              <w:t>Калдымова</w:t>
            </w:r>
            <w:proofErr w:type="spellEnd"/>
            <w:r w:rsidRPr="00644AE9">
              <w:rPr>
                <w:sz w:val="28"/>
                <w:szCs w:val="28"/>
              </w:rPr>
              <w:t xml:space="preserve"> Лариса Александровна, педагог дополнительного образования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СП ГБОУ СОШ № 6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 xml:space="preserve">. </w:t>
            </w:r>
            <w:proofErr w:type="gramStart"/>
            <w:r w:rsidRPr="00644AE9">
              <w:rPr>
                <w:sz w:val="28"/>
                <w:szCs w:val="28"/>
              </w:rPr>
              <w:t>Отрадный</w:t>
            </w:r>
            <w:proofErr w:type="gramEnd"/>
            <w:r w:rsidRPr="00644AE9">
              <w:rPr>
                <w:sz w:val="28"/>
                <w:szCs w:val="28"/>
              </w:rPr>
              <w:t xml:space="preserve"> ЦДОД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>Каменских Марьяна Викторовна, педагог дополнительного образования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МБУ ДО ЦДТ «Восход»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Самара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Литвиненко Оксана Леонидовна, педагог дополнительного образования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</w:rPr>
            </w:pPr>
            <w:r w:rsidRPr="00644AE9">
              <w:rPr>
                <w:sz w:val="28"/>
                <w:szCs w:val="28"/>
              </w:rPr>
              <w:t>МБУ ДО «ЦДТ «Ирбис» г. о. Самара</w:t>
            </w:r>
          </w:p>
        </w:tc>
      </w:tr>
      <w:tr w:rsidR="003604FC" w:rsidRPr="00644AE9" w:rsidTr="00644AE9">
        <w:tc>
          <w:tcPr>
            <w:tcW w:w="828" w:type="dxa"/>
          </w:tcPr>
          <w:p w:rsidR="003604FC" w:rsidRPr="00644AE9" w:rsidRDefault="003604FC" w:rsidP="003604FC">
            <w:pPr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3604FC" w:rsidRPr="00644AE9" w:rsidRDefault="003604FC" w:rsidP="0049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>Сидоренкова Оксана Сергеевна, педагог дополнительного образования</w:t>
            </w:r>
          </w:p>
        </w:tc>
        <w:tc>
          <w:tcPr>
            <w:tcW w:w="4678" w:type="dxa"/>
          </w:tcPr>
          <w:p w:rsidR="003604FC" w:rsidRPr="00644AE9" w:rsidRDefault="003604FC" w:rsidP="00494374">
            <w:pPr>
              <w:rPr>
                <w:sz w:val="28"/>
                <w:szCs w:val="28"/>
                <w:highlight w:val="yellow"/>
              </w:rPr>
            </w:pPr>
            <w:r w:rsidRPr="00644AE9">
              <w:rPr>
                <w:sz w:val="28"/>
                <w:szCs w:val="28"/>
              </w:rPr>
              <w:t xml:space="preserve">СП ГБОУ СОШ №4 – ДДТ </w:t>
            </w:r>
            <w:proofErr w:type="spellStart"/>
            <w:r w:rsidRPr="00644AE9">
              <w:rPr>
                <w:sz w:val="28"/>
                <w:szCs w:val="28"/>
              </w:rPr>
              <w:t>г.о</w:t>
            </w:r>
            <w:proofErr w:type="spellEnd"/>
            <w:r w:rsidRPr="00644AE9">
              <w:rPr>
                <w:sz w:val="28"/>
                <w:szCs w:val="28"/>
              </w:rPr>
              <w:t>. Чапаевск</w:t>
            </w:r>
          </w:p>
        </w:tc>
      </w:tr>
    </w:tbl>
    <w:p w:rsidR="003604FC" w:rsidRPr="00644AE9" w:rsidRDefault="003604FC" w:rsidP="003604FC">
      <w:pPr>
        <w:jc w:val="center"/>
        <w:rPr>
          <w:sz w:val="28"/>
          <w:szCs w:val="28"/>
        </w:rPr>
      </w:pPr>
    </w:p>
    <w:p w:rsidR="003604FC" w:rsidRPr="00644AE9" w:rsidRDefault="003604FC" w:rsidP="003604FC">
      <w:pPr>
        <w:jc w:val="center"/>
        <w:rPr>
          <w:sz w:val="28"/>
          <w:szCs w:val="28"/>
        </w:rPr>
      </w:pPr>
    </w:p>
    <w:p w:rsidR="004A45C4" w:rsidRDefault="00AD686F" w:rsidP="004A45C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 февраля состоялся</w:t>
      </w:r>
      <w:r w:rsidR="004A45C4" w:rsidRPr="008C5862">
        <w:rPr>
          <w:rFonts w:eastAsia="Calibri"/>
          <w:sz w:val="28"/>
          <w:szCs w:val="28"/>
        </w:rPr>
        <w:t xml:space="preserve"> </w:t>
      </w:r>
      <w:r w:rsidR="004A45C4">
        <w:rPr>
          <w:rFonts w:eastAsia="Calibri"/>
          <w:sz w:val="28"/>
          <w:szCs w:val="28"/>
        </w:rPr>
        <w:t>К</w:t>
      </w:r>
      <w:r w:rsidR="004A45C4" w:rsidRPr="008C5862">
        <w:rPr>
          <w:rFonts w:eastAsia="Calibri"/>
          <w:sz w:val="28"/>
          <w:szCs w:val="28"/>
        </w:rPr>
        <w:t>руглый стол с участием представителей учредителей Конкурса (</w:t>
      </w:r>
      <w:r w:rsidR="004A45C4" w:rsidRPr="008C5862">
        <w:rPr>
          <w:color w:val="000000"/>
          <w:sz w:val="28"/>
          <w:szCs w:val="28"/>
        </w:rPr>
        <w:t xml:space="preserve">министерства образования и науки Самарской области; </w:t>
      </w:r>
      <w:r w:rsidR="004A45C4" w:rsidRPr="008C5862">
        <w:rPr>
          <w:rFonts w:eastAsia="Calibri"/>
          <w:sz w:val="28"/>
          <w:szCs w:val="28"/>
        </w:rPr>
        <w:t xml:space="preserve">Самарской  областной организации профсоюза работников народного образования и науки РФ) </w:t>
      </w:r>
      <w:r w:rsidR="004A45C4" w:rsidRPr="008C5862">
        <w:rPr>
          <w:color w:val="000000"/>
          <w:sz w:val="28"/>
          <w:szCs w:val="28"/>
        </w:rPr>
        <w:t xml:space="preserve"> и </w:t>
      </w:r>
      <w:r w:rsidR="004A45C4" w:rsidRPr="008C5862">
        <w:rPr>
          <w:rFonts w:eastAsia="Calibri"/>
          <w:sz w:val="28"/>
          <w:szCs w:val="28"/>
        </w:rPr>
        <w:t xml:space="preserve">лауреатов Конкурса. </w:t>
      </w:r>
      <w:r w:rsidR="004A45C4">
        <w:rPr>
          <w:rFonts w:eastAsia="Calibri"/>
          <w:sz w:val="28"/>
          <w:szCs w:val="28"/>
        </w:rPr>
        <w:t xml:space="preserve">Лауреатам </w:t>
      </w:r>
      <w:r>
        <w:rPr>
          <w:rFonts w:eastAsia="Calibri"/>
          <w:sz w:val="28"/>
          <w:szCs w:val="28"/>
        </w:rPr>
        <w:t xml:space="preserve">была </w:t>
      </w:r>
      <w:r w:rsidR="004A45C4">
        <w:rPr>
          <w:rFonts w:eastAsia="Calibri"/>
          <w:sz w:val="28"/>
          <w:szCs w:val="28"/>
        </w:rPr>
        <w:t xml:space="preserve">предоставлена возможность высказать свою профессиональную позицию (до 3 мин.) по </w:t>
      </w:r>
      <w:r>
        <w:rPr>
          <w:rFonts w:eastAsia="Calibri"/>
          <w:sz w:val="28"/>
          <w:szCs w:val="28"/>
        </w:rPr>
        <w:t xml:space="preserve">актуальным направлениям Целевой </w:t>
      </w:r>
      <w:proofErr w:type="gramStart"/>
      <w:r>
        <w:rPr>
          <w:rFonts w:eastAsia="Calibri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="004A45C4">
        <w:rPr>
          <w:rFonts w:eastAsia="Calibri"/>
          <w:sz w:val="28"/>
          <w:szCs w:val="28"/>
        </w:rPr>
        <w:t xml:space="preserve">. </w:t>
      </w:r>
    </w:p>
    <w:p w:rsidR="00A812E0" w:rsidRDefault="004A45C4" w:rsidP="00A812E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окончании </w:t>
      </w:r>
      <w:r w:rsidR="00AD686F">
        <w:rPr>
          <w:rFonts w:eastAsia="Calibri"/>
          <w:sz w:val="28"/>
          <w:szCs w:val="28"/>
        </w:rPr>
        <w:t>работы Круглого стола</w:t>
      </w:r>
      <w:bookmarkStart w:id="0" w:name="_GoBack"/>
      <w:bookmarkEnd w:id="0"/>
      <w:r w:rsidR="00AD686F">
        <w:rPr>
          <w:rFonts w:eastAsia="Calibri"/>
          <w:sz w:val="28"/>
          <w:szCs w:val="28"/>
        </w:rPr>
        <w:t xml:space="preserve"> состоялось</w:t>
      </w:r>
      <w:r>
        <w:rPr>
          <w:rFonts w:eastAsia="Calibri"/>
          <w:sz w:val="28"/>
          <w:szCs w:val="28"/>
        </w:rPr>
        <w:t xml:space="preserve"> награждение лауреатов Конкурса.</w:t>
      </w:r>
    </w:p>
    <w:sectPr w:rsidR="00A8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6FD"/>
    <w:multiLevelType w:val="hybridMultilevel"/>
    <w:tmpl w:val="DA022A52"/>
    <w:lvl w:ilvl="0" w:tplc="835CBF8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113B8B"/>
    <w:multiLevelType w:val="hybridMultilevel"/>
    <w:tmpl w:val="EAD21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152B37"/>
    <w:multiLevelType w:val="hybridMultilevel"/>
    <w:tmpl w:val="9F32E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D"/>
    <w:rsid w:val="00295C61"/>
    <w:rsid w:val="003604FC"/>
    <w:rsid w:val="004A45C4"/>
    <w:rsid w:val="00644AE9"/>
    <w:rsid w:val="006A6CAA"/>
    <w:rsid w:val="00770935"/>
    <w:rsid w:val="008F771A"/>
    <w:rsid w:val="009B0BAA"/>
    <w:rsid w:val="00A40587"/>
    <w:rsid w:val="00A812E0"/>
    <w:rsid w:val="00AD686F"/>
    <w:rsid w:val="00E523CD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CD"/>
    <w:pPr>
      <w:suppressAutoHyphens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604F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523CD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Strong"/>
    <w:uiPriority w:val="22"/>
    <w:qFormat/>
    <w:rsid w:val="00E523CD"/>
    <w:rPr>
      <w:b/>
      <w:bCs/>
    </w:rPr>
  </w:style>
  <w:style w:type="paragraph" w:styleId="a4">
    <w:name w:val="Normal (Web)"/>
    <w:basedOn w:val="a"/>
    <w:uiPriority w:val="99"/>
    <w:unhideWhenUsed/>
    <w:rsid w:val="00E523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23CD"/>
    <w:pPr>
      <w:suppressAutoHyphens w:val="0"/>
      <w:ind w:left="720" w:firstLine="709"/>
      <w:contextualSpacing/>
    </w:pPr>
    <w:rPr>
      <w:rFonts w:eastAsiaTheme="minorHAnsi" w:cstheme="minorBidi"/>
      <w:sz w:val="24"/>
      <w:szCs w:val="22"/>
      <w:lang w:eastAsia="en-US"/>
    </w:rPr>
  </w:style>
  <w:style w:type="table" w:styleId="a6">
    <w:name w:val="Table Grid"/>
    <w:basedOn w:val="a1"/>
    <w:uiPriority w:val="59"/>
    <w:rsid w:val="00E5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604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3604F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04FC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+ Полужирный1"/>
    <w:rsid w:val="003604FC"/>
    <w:rPr>
      <w:b/>
      <w:bCs/>
      <w:sz w:val="26"/>
      <w:szCs w:val="26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AD68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8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CD"/>
    <w:pPr>
      <w:suppressAutoHyphens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604F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523CD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Strong"/>
    <w:uiPriority w:val="22"/>
    <w:qFormat/>
    <w:rsid w:val="00E523CD"/>
    <w:rPr>
      <w:b/>
      <w:bCs/>
    </w:rPr>
  </w:style>
  <w:style w:type="paragraph" w:styleId="a4">
    <w:name w:val="Normal (Web)"/>
    <w:basedOn w:val="a"/>
    <w:uiPriority w:val="99"/>
    <w:unhideWhenUsed/>
    <w:rsid w:val="00E523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23CD"/>
    <w:pPr>
      <w:suppressAutoHyphens w:val="0"/>
      <w:ind w:left="720" w:firstLine="709"/>
      <w:contextualSpacing/>
    </w:pPr>
    <w:rPr>
      <w:rFonts w:eastAsiaTheme="minorHAnsi" w:cstheme="minorBidi"/>
      <w:sz w:val="24"/>
      <w:szCs w:val="22"/>
      <w:lang w:eastAsia="en-US"/>
    </w:rPr>
  </w:style>
  <w:style w:type="table" w:styleId="a6">
    <w:name w:val="Table Grid"/>
    <w:basedOn w:val="a1"/>
    <w:uiPriority w:val="59"/>
    <w:rsid w:val="00E5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604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3604F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04FC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+ Полужирный1"/>
    <w:rsid w:val="003604FC"/>
    <w:rPr>
      <w:b/>
      <w:bCs/>
      <w:sz w:val="26"/>
      <w:szCs w:val="26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AD68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8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Журавлева</cp:lastModifiedBy>
  <cp:revision>3</cp:revision>
  <cp:lastPrinted>2020-02-19T09:09:00Z</cp:lastPrinted>
  <dcterms:created xsi:type="dcterms:W3CDTF">2020-02-10T11:22:00Z</dcterms:created>
  <dcterms:modified xsi:type="dcterms:W3CDTF">2020-02-19T12:24:00Z</dcterms:modified>
</cp:coreProperties>
</file>