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4693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72" w:rsidRPr="002A2D72" w:rsidRDefault="002A2D72" w:rsidP="008E4EBA">
            <w:pPr>
              <w:rPr>
                <w:szCs w:val="24"/>
              </w:rPr>
            </w:pPr>
            <w:r w:rsidRPr="002A2D72">
              <w:rPr>
                <w:szCs w:val="24"/>
              </w:rPr>
              <w:t>Областной конкурс</w:t>
            </w:r>
            <w:r w:rsidRPr="002A2D72">
              <w:rPr>
                <w:szCs w:val="24"/>
              </w:rPr>
              <w:t xml:space="preserve"> детских рисунков с международным участием  </w:t>
            </w:r>
          </w:p>
          <w:p w:rsidR="002A2D72" w:rsidRPr="002A2D72" w:rsidRDefault="002A2D72" w:rsidP="008E4EBA">
            <w:pPr>
              <w:rPr>
                <w:szCs w:val="24"/>
              </w:rPr>
            </w:pPr>
            <w:r w:rsidRPr="002A2D72">
              <w:rPr>
                <w:szCs w:val="24"/>
              </w:rPr>
              <w:t>«Самара космическая!»</w:t>
            </w:r>
          </w:p>
          <w:p w:rsidR="005001A4" w:rsidRP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2A2D72" w:rsidRDefault="002A2D72" w:rsidP="008E4EBA">
            <w:pPr>
              <w:rPr>
                <w:szCs w:val="24"/>
              </w:rPr>
            </w:pPr>
            <w:r w:rsidRPr="002A2D72">
              <w:rPr>
                <w:szCs w:val="24"/>
              </w:rPr>
              <w:t>с 1 по 30 сентября 2021 года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pPr>
              <w:rPr>
                <w:szCs w:val="24"/>
              </w:rPr>
            </w:pPr>
            <w:r w:rsidRPr="001E750C">
              <w:rPr>
                <w:szCs w:val="24"/>
              </w:rPr>
              <w:t>Целью конкурса является формирование экологической культуры учащихся средствами художественного творчества</w:t>
            </w:r>
          </w:p>
          <w:p w:rsidR="001E750C" w:rsidRPr="001E750C" w:rsidRDefault="001E750C" w:rsidP="008E4EBA">
            <w:pPr>
              <w:rPr>
                <w:szCs w:val="24"/>
              </w:rPr>
            </w:pPr>
          </w:p>
          <w:p w:rsidR="003A34BD" w:rsidRPr="001E750C" w:rsidRDefault="003A34BD" w:rsidP="008E4EB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E750C">
              <w:rPr>
                <w:sz w:val="24"/>
                <w:szCs w:val="24"/>
              </w:rPr>
              <w:t>Задачи Конкурса:</w:t>
            </w:r>
          </w:p>
          <w:p w:rsidR="003A34BD" w:rsidRPr="001E750C" w:rsidRDefault="003A34BD" w:rsidP="008E4EBA">
            <w:pPr>
              <w:pStyle w:val="21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E750C">
              <w:rPr>
                <w:sz w:val="24"/>
                <w:szCs w:val="24"/>
              </w:rPr>
              <w:t>формирование экологического сознания и воспитание эстетического вкуса;</w:t>
            </w:r>
          </w:p>
          <w:p w:rsidR="003A34BD" w:rsidRPr="001E750C" w:rsidRDefault="003A34BD" w:rsidP="008E4EBA">
            <w:pPr>
              <w:pStyle w:val="21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E750C">
              <w:rPr>
                <w:sz w:val="24"/>
                <w:szCs w:val="24"/>
              </w:rPr>
              <w:t>выявление и поощрение юных талантов;</w:t>
            </w:r>
          </w:p>
          <w:p w:rsidR="003A34BD" w:rsidRPr="001E750C" w:rsidRDefault="003A34BD" w:rsidP="008E4EBA">
            <w:pPr>
              <w:pStyle w:val="21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1E750C">
              <w:rPr>
                <w:sz w:val="24"/>
                <w:szCs w:val="24"/>
              </w:rPr>
              <w:t>популяризация практического цветоводства и искусства аранжировки цветов.</w:t>
            </w:r>
          </w:p>
          <w:p w:rsidR="003A34BD" w:rsidRDefault="003A34BD" w:rsidP="008E4EBA"/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цветоводства флористики и ландшафтного дизайна.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E5271F" w:rsidP="005C6898">
            <w:r w:rsidRPr="005C6898">
              <w:t xml:space="preserve">ООО «Газпром </w:t>
            </w:r>
            <w:proofErr w:type="spellStart"/>
            <w:r w:rsidRPr="005C6898">
              <w:t>трансгаз</w:t>
            </w:r>
            <w:proofErr w:type="spellEnd"/>
            <w:r w:rsidRPr="005C6898">
              <w:t xml:space="preserve"> Самара»</w:t>
            </w:r>
            <w:r w:rsidRPr="005C6898">
              <w:br/>
            </w:r>
            <w:bookmarkStart w:id="0" w:name="_GoBack"/>
            <w:bookmarkEnd w:id="0"/>
            <w:r w:rsidRPr="005C6898">
              <w:t>Садовый центр Веры Глуховой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8" w:rsidRDefault="00AF6BAB" w:rsidP="008E4EBA">
            <w:pPr>
              <w:pStyle w:val="a4"/>
              <w:ind w:left="0" w:firstLine="709"/>
              <w:rPr>
                <w:spacing w:val="-4"/>
              </w:rPr>
            </w:pPr>
            <w:r w:rsidRPr="00AF6BAB">
              <w:t>Конкурс проводится в несколько этапов:</w:t>
            </w:r>
            <w:r>
              <w:t xml:space="preserve"> </w:t>
            </w:r>
            <w:r w:rsidRPr="00AF6BAB">
              <w:t>окружной этап К</w:t>
            </w:r>
            <w:r>
              <w:t xml:space="preserve">онкурса </w:t>
            </w:r>
            <w:r w:rsidRPr="00AF6BAB">
              <w:t>проводится в апреле – мае;</w:t>
            </w:r>
            <w:r>
              <w:t xml:space="preserve"> </w:t>
            </w:r>
            <w:r w:rsidRPr="00AF6BAB">
              <w:rPr>
                <w:spacing w:val="-4"/>
              </w:rPr>
              <w:t>областной этап Конкурса проводится в сентябре.</w:t>
            </w:r>
            <w:r w:rsidR="00AA18F8">
              <w:rPr>
                <w:spacing w:val="-4"/>
              </w:rPr>
              <w:br/>
            </w:r>
            <w:r w:rsidR="00AA18F8" w:rsidRPr="00AA18F8">
              <w:rPr>
                <w:spacing w:val="-4"/>
              </w:rPr>
              <w:t>Прием работ с заявками со 1 по 10 сентября 2021 года включительно.</w:t>
            </w:r>
          </w:p>
          <w:p w:rsidR="00AA18F8" w:rsidRPr="00AA18F8" w:rsidRDefault="00AA18F8" w:rsidP="008E4EBA">
            <w:pPr>
              <w:pStyle w:val="a4"/>
              <w:ind w:left="0"/>
              <w:rPr>
                <w:spacing w:val="-4"/>
              </w:rPr>
            </w:pPr>
            <w:r w:rsidRPr="00AA18F8">
              <w:rPr>
                <w:spacing w:val="-4"/>
              </w:rPr>
              <w:t xml:space="preserve">Протокол с результатами Конкурса размещается на сайте </w:t>
            </w:r>
            <w:hyperlink r:id="rId5" w:history="1">
              <w:r w:rsidRPr="00AA18F8">
                <w:rPr>
                  <w:rStyle w:val="a5"/>
                </w:rPr>
                <w:t>http://unnat1928.ru</w:t>
              </w:r>
            </w:hyperlink>
            <w:r w:rsidRPr="00AA18F8">
              <w:t xml:space="preserve"> с 30 сентября</w:t>
            </w:r>
            <w:r w:rsidRPr="00AB368D">
              <w:rPr>
                <w:b/>
                <w:szCs w:val="28"/>
              </w:rPr>
              <w:t>.</w:t>
            </w:r>
          </w:p>
          <w:p w:rsidR="005001A4" w:rsidRPr="00AF6BAB" w:rsidRDefault="005001A4" w:rsidP="008E4EBA">
            <w:pPr>
              <w:pStyle w:val="2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E4EBA" w:rsidP="008E4EBA">
            <w:r>
              <w:t>В окружном этапе 510 участников</w:t>
            </w:r>
            <w:r>
              <w:br/>
              <w:t>В областном этапе конкурса 270 участников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4" w:rsidRDefault="005C6898" w:rsidP="00380034">
            <w:r>
              <w:t>9</w:t>
            </w:r>
            <w:r w:rsidR="00380034">
              <w:t xml:space="preserve"> округов Самарской области: </w:t>
            </w:r>
            <w:r w:rsidR="00380034">
              <w:br/>
            </w:r>
            <w:r w:rsidR="00380034">
              <w:t>1</w:t>
            </w:r>
            <w:r w:rsidR="00380034">
              <w:t xml:space="preserve">. </w:t>
            </w:r>
            <w:r>
              <w:t>Юго-Восточный</w:t>
            </w:r>
          </w:p>
          <w:p w:rsidR="00380034" w:rsidRDefault="00380034" w:rsidP="00380034">
            <w:r>
              <w:t>2</w:t>
            </w:r>
            <w:r>
              <w:t xml:space="preserve">. </w:t>
            </w:r>
            <w:r w:rsidR="005C6898">
              <w:t>Юго-Западный</w:t>
            </w:r>
          </w:p>
          <w:p w:rsidR="00380034" w:rsidRDefault="00380034" w:rsidP="00380034">
            <w:r>
              <w:t>3</w:t>
            </w:r>
            <w:r>
              <w:t xml:space="preserve">. </w:t>
            </w:r>
            <w:proofErr w:type="spellStart"/>
            <w:r w:rsidR="005C6898">
              <w:t>Отрадненский</w:t>
            </w:r>
            <w:proofErr w:type="spellEnd"/>
          </w:p>
          <w:p w:rsidR="00380034" w:rsidRDefault="00A6545E" w:rsidP="00380034">
            <w:r>
              <w:t>4</w:t>
            </w:r>
            <w:r w:rsidR="00380034">
              <w:t xml:space="preserve">. </w:t>
            </w:r>
            <w:r w:rsidR="005C6898">
              <w:t>Северо-Западный</w:t>
            </w:r>
          </w:p>
          <w:p w:rsidR="00380034" w:rsidRDefault="00A6545E" w:rsidP="00380034">
            <w:r>
              <w:t>5</w:t>
            </w:r>
            <w:r w:rsidR="00380034">
              <w:t xml:space="preserve">. </w:t>
            </w:r>
            <w:r w:rsidR="005C6898">
              <w:t>Северный</w:t>
            </w:r>
          </w:p>
          <w:p w:rsidR="00380034" w:rsidRDefault="00A6545E" w:rsidP="00380034">
            <w:r>
              <w:lastRenderedPageBreak/>
              <w:t>6</w:t>
            </w:r>
            <w:r w:rsidR="00380034">
              <w:t xml:space="preserve">. </w:t>
            </w:r>
            <w:r w:rsidR="005C6898">
              <w:t>Западный</w:t>
            </w:r>
          </w:p>
          <w:p w:rsidR="00380034" w:rsidRDefault="00A6545E" w:rsidP="00380034">
            <w:r>
              <w:t>7</w:t>
            </w:r>
            <w:r w:rsidR="00380034">
              <w:t xml:space="preserve">. </w:t>
            </w:r>
            <w:r w:rsidR="005C6898">
              <w:t>Поволжский</w:t>
            </w:r>
          </w:p>
          <w:p w:rsidR="00380034" w:rsidRDefault="00A6545E" w:rsidP="00380034">
            <w:r>
              <w:t>8</w:t>
            </w:r>
            <w:r w:rsidR="00380034">
              <w:t xml:space="preserve">. </w:t>
            </w:r>
            <w:proofErr w:type="spellStart"/>
            <w:r w:rsidR="005C6898">
              <w:t>г.о.Тольятти</w:t>
            </w:r>
            <w:proofErr w:type="spellEnd"/>
          </w:p>
          <w:p w:rsidR="005001A4" w:rsidRDefault="005C6898" w:rsidP="005C6898">
            <w:r>
              <w:t>9</w:t>
            </w:r>
            <w:r w:rsidR="00380034">
              <w:t xml:space="preserve">.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r w:rsidRPr="00AA18F8">
              <w:rPr>
                <w:szCs w:val="24"/>
              </w:rPr>
              <w:t xml:space="preserve">Состав жюри областного конкурса детских рисунков «Самара космическая!»: 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r w:rsidRPr="00AA18F8">
              <w:rPr>
                <w:szCs w:val="24"/>
              </w:rPr>
              <w:t xml:space="preserve">Председатель: </w:t>
            </w:r>
            <w:proofErr w:type="spellStart"/>
            <w:r w:rsidRPr="00AA18F8">
              <w:rPr>
                <w:szCs w:val="24"/>
              </w:rPr>
              <w:t>Худящева</w:t>
            </w:r>
            <w:proofErr w:type="spellEnd"/>
            <w:r w:rsidRPr="00AA18F8">
              <w:rPr>
                <w:szCs w:val="24"/>
              </w:rPr>
              <w:t xml:space="preserve"> Галина Ивановна– педагог МБУ ДО ДШИ №3 «Младость» </w:t>
            </w:r>
            <w:proofErr w:type="spellStart"/>
            <w:r w:rsidRPr="00AA18F8">
              <w:rPr>
                <w:szCs w:val="24"/>
              </w:rPr>
              <w:t>г.о</w:t>
            </w:r>
            <w:proofErr w:type="spellEnd"/>
            <w:r w:rsidRPr="00AA18F8">
              <w:rPr>
                <w:szCs w:val="24"/>
              </w:rPr>
              <w:t xml:space="preserve">. Самара 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r w:rsidRPr="00AA18F8">
              <w:rPr>
                <w:szCs w:val="24"/>
              </w:rPr>
              <w:t xml:space="preserve"> Члены жюри: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r w:rsidRPr="00AA18F8">
              <w:rPr>
                <w:szCs w:val="24"/>
              </w:rPr>
              <w:t xml:space="preserve">Рожек И.В. – зав. отделом ГБОУ ДОД СОДЭБЦ, 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r w:rsidRPr="00AA18F8">
              <w:rPr>
                <w:szCs w:val="24"/>
              </w:rPr>
              <w:t>Хайруллина Н.Р.– зав. отделом ГБОУ ДОД СОДЭБЦ,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proofErr w:type="spellStart"/>
            <w:r w:rsidRPr="00AA18F8">
              <w:rPr>
                <w:szCs w:val="24"/>
              </w:rPr>
              <w:t>Яницкая</w:t>
            </w:r>
            <w:proofErr w:type="spellEnd"/>
            <w:r w:rsidRPr="00AA18F8">
              <w:rPr>
                <w:szCs w:val="24"/>
              </w:rPr>
              <w:t xml:space="preserve"> С.В. – педагог ГБОУ ДОД СОДЭБЦ,</w:t>
            </w:r>
          </w:p>
          <w:p w:rsidR="00AA18F8" w:rsidRPr="00AA18F8" w:rsidRDefault="00AA18F8" w:rsidP="00AA18F8">
            <w:pPr>
              <w:ind w:firstLine="540"/>
              <w:rPr>
                <w:szCs w:val="24"/>
              </w:rPr>
            </w:pPr>
            <w:proofErr w:type="spellStart"/>
            <w:r w:rsidRPr="00AA18F8">
              <w:rPr>
                <w:szCs w:val="24"/>
              </w:rPr>
              <w:t>Дуженко</w:t>
            </w:r>
            <w:proofErr w:type="spellEnd"/>
            <w:r w:rsidRPr="00AA18F8">
              <w:rPr>
                <w:szCs w:val="24"/>
              </w:rPr>
              <w:t xml:space="preserve"> И.Ф. – педагог ГБОУ ДОД СОДЭБЦ.</w:t>
            </w:r>
          </w:p>
          <w:p w:rsidR="00AA18F8" w:rsidRDefault="00AA18F8" w:rsidP="00AA18F8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5001A4" w:rsidRDefault="005001A4" w:rsidP="00E113B3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1E750C"/>
    <w:rsid w:val="0025755F"/>
    <w:rsid w:val="002A2D72"/>
    <w:rsid w:val="00380034"/>
    <w:rsid w:val="003A34BD"/>
    <w:rsid w:val="003E0D0C"/>
    <w:rsid w:val="004F339A"/>
    <w:rsid w:val="004F7183"/>
    <w:rsid w:val="005001A4"/>
    <w:rsid w:val="00553573"/>
    <w:rsid w:val="005C6898"/>
    <w:rsid w:val="006C3824"/>
    <w:rsid w:val="008E4EBA"/>
    <w:rsid w:val="00A6545E"/>
    <w:rsid w:val="00AA18F8"/>
    <w:rsid w:val="00AF6BAB"/>
    <w:rsid w:val="00E113B3"/>
    <w:rsid w:val="00E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nat192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2</cp:revision>
  <dcterms:created xsi:type="dcterms:W3CDTF">2021-10-18T06:13:00Z</dcterms:created>
  <dcterms:modified xsi:type="dcterms:W3CDTF">2021-10-18T06:13:00Z</dcterms:modified>
</cp:coreProperties>
</file>