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03" w:rsidRPr="00292C05" w:rsidRDefault="00EF2803" w:rsidP="00EF2803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ПОЛОЖЕНИЕ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о проведении V</w:t>
      </w:r>
      <w:r w:rsidRPr="00292C05">
        <w:rPr>
          <w:rFonts w:ascii="Times New Roman" w:hAnsi="Times New Roman"/>
          <w:sz w:val="24"/>
          <w:szCs w:val="24"/>
          <w:lang w:val="en-US"/>
        </w:rPr>
        <w:t>II</w:t>
      </w:r>
      <w:r w:rsidRPr="00292C05">
        <w:rPr>
          <w:rFonts w:ascii="Times New Roman" w:hAnsi="Times New Roman"/>
          <w:sz w:val="24"/>
          <w:szCs w:val="24"/>
        </w:rPr>
        <w:t xml:space="preserve"> региональной полиэтнической </w:t>
      </w:r>
      <w:r w:rsidR="00CD1F83">
        <w:rPr>
          <w:rFonts w:ascii="Times New Roman" w:hAnsi="Times New Roman"/>
          <w:sz w:val="24"/>
          <w:szCs w:val="24"/>
        </w:rPr>
        <w:t xml:space="preserve">научно-практической </w:t>
      </w:r>
      <w:r w:rsidRPr="00292C05">
        <w:rPr>
          <w:rFonts w:ascii="Times New Roman" w:hAnsi="Times New Roman"/>
          <w:sz w:val="24"/>
          <w:szCs w:val="24"/>
        </w:rPr>
        <w:t>конференции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«</w:t>
      </w:r>
      <w:r w:rsidRPr="00292C05">
        <w:rPr>
          <w:rFonts w:ascii="Times New Roman" w:hAnsi="Times New Roman"/>
          <w:b/>
          <w:sz w:val="24"/>
          <w:szCs w:val="24"/>
        </w:rPr>
        <w:t>Об</w:t>
      </w:r>
      <w:r w:rsidRPr="00292C05">
        <w:rPr>
          <w:rFonts w:ascii="Times New Roman" w:hAnsi="Times New Roman"/>
          <w:b/>
          <w:bCs/>
          <w:color w:val="000000"/>
          <w:sz w:val="24"/>
          <w:szCs w:val="24"/>
        </w:rPr>
        <w:t>щечеловеческие ценности в поликультурном пространстве в рамках реализации Наци</w:t>
      </w:r>
      <w:r w:rsidR="00916B0A">
        <w:rPr>
          <w:rFonts w:ascii="Times New Roman" w:hAnsi="Times New Roman"/>
          <w:b/>
          <w:bCs/>
          <w:color w:val="000000"/>
          <w:sz w:val="24"/>
          <w:szCs w:val="24"/>
        </w:rPr>
        <w:t>онального проекта «Образование»</w:t>
      </w:r>
      <w:r w:rsidRPr="00292C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F2803" w:rsidRPr="00292C05" w:rsidRDefault="00EF2803" w:rsidP="00EF2803">
      <w:pPr>
        <w:pStyle w:val="a5"/>
        <w:spacing w:line="276" w:lineRule="auto"/>
        <w:ind w:firstLine="420"/>
        <w:rPr>
          <w:rFonts w:ascii="Times New Roman" w:hAnsi="Times New Roman"/>
          <w:b/>
          <w:sz w:val="24"/>
          <w:szCs w:val="24"/>
        </w:rPr>
      </w:pPr>
    </w:p>
    <w:p w:rsidR="00EF2803" w:rsidRPr="00292C05" w:rsidRDefault="00EF2803" w:rsidP="00EF2803">
      <w:pPr>
        <w:pStyle w:val="a5"/>
        <w:spacing w:line="276" w:lineRule="auto"/>
        <w:ind w:firstLine="42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Учредитель конференции:</w:t>
      </w:r>
    </w:p>
    <w:p w:rsidR="00EF2803" w:rsidRPr="00292C05" w:rsidRDefault="00EF2803" w:rsidP="00EF280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Департамент образования Администрации городского </w:t>
      </w:r>
      <w:r w:rsidR="00FB4B5B">
        <w:rPr>
          <w:rFonts w:ascii="Times New Roman" w:hAnsi="Times New Roman"/>
          <w:sz w:val="24"/>
          <w:szCs w:val="24"/>
        </w:rPr>
        <w:t>округа Самара.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2803" w:rsidRPr="007D66EB" w:rsidRDefault="00EF2803" w:rsidP="00EF280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Организаторы конференции:</w:t>
      </w:r>
    </w:p>
    <w:p w:rsidR="00423328" w:rsidRDefault="00423328" w:rsidP="00FB4B5B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ДО СО СДДЮТ</w:t>
      </w:r>
      <w:r w:rsidR="003954CF">
        <w:rPr>
          <w:rFonts w:ascii="Times New Roman" w:hAnsi="Times New Roman"/>
          <w:sz w:val="24"/>
          <w:szCs w:val="24"/>
        </w:rPr>
        <w:t>;</w:t>
      </w:r>
    </w:p>
    <w:p w:rsidR="00EF2803" w:rsidRPr="00FB4B5B" w:rsidRDefault="00EF2803" w:rsidP="00FB4B5B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МБУ ДО «Центр внешкол</w:t>
      </w:r>
      <w:r w:rsidR="003954CF">
        <w:rPr>
          <w:rFonts w:ascii="Times New Roman" w:hAnsi="Times New Roman"/>
          <w:sz w:val="24"/>
          <w:szCs w:val="24"/>
        </w:rPr>
        <w:t xml:space="preserve">ьной работы «Поиск» </w:t>
      </w:r>
      <w:proofErr w:type="spellStart"/>
      <w:r w:rsidR="003954CF">
        <w:rPr>
          <w:rFonts w:ascii="Times New Roman" w:hAnsi="Times New Roman"/>
          <w:sz w:val="24"/>
          <w:szCs w:val="24"/>
        </w:rPr>
        <w:t>г.</w:t>
      </w:r>
      <w:proofErr w:type="gramStart"/>
      <w:r w:rsidR="003954CF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="003954CF">
        <w:rPr>
          <w:rFonts w:ascii="Times New Roman" w:hAnsi="Times New Roman"/>
          <w:sz w:val="24"/>
          <w:szCs w:val="24"/>
        </w:rPr>
        <w:t>. Самара.</w:t>
      </w:r>
    </w:p>
    <w:p w:rsidR="00423328" w:rsidRDefault="00423328" w:rsidP="00EF2803">
      <w:pPr>
        <w:widowControl w:val="0"/>
        <w:autoSpaceDE w:val="0"/>
        <w:autoSpaceDN w:val="0"/>
        <w:adjustRightInd w:val="0"/>
        <w:ind w:left="78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F2803" w:rsidRPr="00292C05" w:rsidRDefault="00EF2803" w:rsidP="00423328">
      <w:pPr>
        <w:widowControl w:val="0"/>
        <w:autoSpaceDE w:val="0"/>
        <w:autoSpaceDN w:val="0"/>
        <w:adjustRightInd w:val="0"/>
        <w:spacing w:after="0"/>
        <w:ind w:left="780"/>
        <w:contextualSpacing/>
        <w:rPr>
          <w:rFonts w:ascii="Times New Roman" w:hAnsi="Times New Roman"/>
          <w:b/>
          <w:bCs/>
          <w:sz w:val="24"/>
          <w:szCs w:val="24"/>
        </w:rPr>
      </w:pPr>
      <w:r w:rsidRPr="00292C05">
        <w:rPr>
          <w:rFonts w:ascii="Times New Roman" w:hAnsi="Times New Roman"/>
          <w:b/>
          <w:bCs/>
          <w:sz w:val="24"/>
          <w:szCs w:val="24"/>
        </w:rPr>
        <w:t>Партнёры:</w:t>
      </w:r>
    </w:p>
    <w:p w:rsidR="00EF2803" w:rsidRDefault="00EF2803" w:rsidP="00EF2803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модельный центр дополнительного образования детей в Самарской области; </w:t>
      </w:r>
    </w:p>
    <w:p w:rsidR="00EF2803" w:rsidRPr="00292C05" w:rsidRDefault="00EF2803" w:rsidP="00EF28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292C05">
        <w:rPr>
          <w:rFonts w:ascii="Times New Roman" w:hAnsi="Times New Roman"/>
          <w:bCs/>
          <w:sz w:val="24"/>
          <w:szCs w:val="24"/>
        </w:rPr>
        <w:t>Самарская областная организация профсоюзов работников народного образования и науки 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F2803" w:rsidRPr="00292C05" w:rsidRDefault="00EF2803" w:rsidP="00EF28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292C05">
        <w:rPr>
          <w:rFonts w:ascii="Times New Roman" w:hAnsi="Times New Roman"/>
          <w:bCs/>
          <w:sz w:val="24"/>
          <w:szCs w:val="24"/>
        </w:rPr>
        <w:t>Самарский государственный социа</w:t>
      </w:r>
      <w:r w:rsidR="00AA5D77">
        <w:rPr>
          <w:rFonts w:ascii="Times New Roman" w:hAnsi="Times New Roman"/>
          <w:bCs/>
          <w:sz w:val="24"/>
          <w:szCs w:val="24"/>
        </w:rPr>
        <w:t>льно-педагогический университет.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92C05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Важной задачей, стоящей перед педагогическим сообществом, является формирование у молодого человека таких качеств, как чувство любви к своему Отечеству, малой Родине, уважение к подвигу народа, взаимопонимание, взаимоуважение, ответственность, стремление к познанию окружающего мира и истории своего народа, позитивно влияющего на процессы развития личности и социального самосознания.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Педагогическому сообществу предоставляются условия для профессионального общения по вопросам полиэтнического воспитания детей и молодежи. Укрепление и развитие профессиональной солидарности и сотрудничества, консолидация усилий заинтересованных в решении вопросов воспитания лиц, способствует урегулированию добрососедских отношений на Самарской земле всех ее жителей, независимо от национальной принадлежности. Расширение межсетевого взаимодействия </w:t>
      </w:r>
      <w:r w:rsidRPr="00292C05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конференции, учреждений, оказывающих </w:t>
      </w:r>
      <w:r w:rsidRPr="00292C05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образовательные</w:t>
      </w:r>
      <w:r w:rsidRPr="00292C05">
        <w:rPr>
          <w:rFonts w:ascii="Times New Roman" w:hAnsi="Times New Roman"/>
          <w:sz w:val="24"/>
          <w:szCs w:val="24"/>
          <w:shd w:val="clear" w:color="auto" w:fill="FFFFFF"/>
        </w:rPr>
        <w:t xml:space="preserve"> услуги, дает возможность налаживания контактов и перспективного взаимовыгодного сотрудничества.</w:t>
      </w:r>
    </w:p>
    <w:p w:rsidR="00EF2803" w:rsidRPr="00292C05" w:rsidRDefault="00EF2803" w:rsidP="00EF2803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Распространение эффективного практического опыта работы в деле воспитания   детей, подростков и молодежи, будет способствовать сохранению и укреплению поликультурных отношений, формированию образовательного имиджа Самарского региона.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b/>
          <w:bCs/>
          <w:sz w:val="24"/>
          <w:szCs w:val="24"/>
        </w:rPr>
        <w:t>Цель конференции:</w:t>
      </w:r>
      <w:r w:rsidRPr="00292C05">
        <w:rPr>
          <w:rFonts w:ascii="Times New Roman" w:hAnsi="Times New Roman"/>
          <w:sz w:val="24"/>
          <w:szCs w:val="24"/>
        </w:rPr>
        <w:t xml:space="preserve"> </w:t>
      </w:r>
    </w:p>
    <w:p w:rsidR="00EF2803" w:rsidRPr="00292C05" w:rsidRDefault="00EF2803" w:rsidP="00EF2803">
      <w:pPr>
        <w:pStyle w:val="a5"/>
        <w:numPr>
          <w:ilvl w:val="0"/>
          <w:numId w:val="7"/>
        </w:numPr>
        <w:spacing w:line="276" w:lineRule="auto"/>
        <w:ind w:left="176" w:firstLine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Изучение и распространение передового педагогического опыта в вопросах формирования современной личности, отвечающ</w:t>
      </w:r>
      <w:r w:rsidR="00AA5D77">
        <w:rPr>
          <w:rFonts w:ascii="Times New Roman" w:hAnsi="Times New Roman"/>
          <w:sz w:val="24"/>
          <w:szCs w:val="24"/>
        </w:rPr>
        <w:t>ей вызовам российского общества.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2C05">
        <w:rPr>
          <w:rFonts w:ascii="Times New Roman" w:hAnsi="Times New Roman"/>
          <w:b/>
          <w:bCs/>
          <w:sz w:val="24"/>
          <w:szCs w:val="24"/>
        </w:rPr>
        <w:t>Задачи конференции:</w:t>
      </w:r>
    </w:p>
    <w:p w:rsidR="00EF2803" w:rsidRPr="00292C05" w:rsidRDefault="00EF2803" w:rsidP="00EF2803">
      <w:pPr>
        <w:pStyle w:val="a5"/>
        <w:numPr>
          <w:ilvl w:val="0"/>
          <w:numId w:val="6"/>
        </w:numPr>
        <w:spacing w:line="276" w:lineRule="auto"/>
        <w:ind w:left="176" w:firstLine="0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выявить и распространить передовой педагогический опыт работы; </w:t>
      </w:r>
    </w:p>
    <w:p w:rsidR="00EF2803" w:rsidRPr="00292C05" w:rsidRDefault="00EF2803" w:rsidP="00EF2803">
      <w:pPr>
        <w:pStyle w:val="a5"/>
        <w:numPr>
          <w:ilvl w:val="0"/>
          <w:numId w:val="6"/>
        </w:numPr>
        <w:spacing w:line="276" w:lineRule="auto"/>
        <w:ind w:left="176" w:firstLine="0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lastRenderedPageBreak/>
        <w:t xml:space="preserve">создать условия для продуктивного обмена деловой информацией, эффективного взаимодействия педагогических работников, представителей различных ведомств, участвующих в воспитательных процессах; </w:t>
      </w:r>
    </w:p>
    <w:p w:rsidR="00EF2803" w:rsidRDefault="00EF2803" w:rsidP="00EF2803">
      <w:pPr>
        <w:pStyle w:val="a5"/>
        <w:numPr>
          <w:ilvl w:val="0"/>
          <w:numId w:val="6"/>
        </w:numPr>
        <w:spacing w:line="276" w:lineRule="auto"/>
        <w:ind w:left="176" w:firstLine="0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изучить тенденции подростков и молодежи в предъявлении сообществу своих лидерских каче</w:t>
      </w:r>
      <w:proofErr w:type="gramStart"/>
      <w:r w:rsidRPr="00292C05">
        <w:rPr>
          <w:rFonts w:ascii="Times New Roman" w:hAnsi="Times New Roman"/>
          <w:sz w:val="24"/>
          <w:szCs w:val="24"/>
        </w:rPr>
        <w:t>ств пр</w:t>
      </w:r>
      <w:proofErr w:type="gramEnd"/>
      <w:r w:rsidRPr="00292C05">
        <w:rPr>
          <w:rFonts w:ascii="Times New Roman" w:hAnsi="Times New Roman"/>
          <w:sz w:val="24"/>
          <w:szCs w:val="24"/>
        </w:rPr>
        <w:t>и участии в социальной работе;</w:t>
      </w:r>
    </w:p>
    <w:p w:rsidR="00EF2803" w:rsidRPr="00AA5D77" w:rsidRDefault="00EF2803" w:rsidP="00AA5D77">
      <w:pPr>
        <w:pStyle w:val="a5"/>
        <w:numPr>
          <w:ilvl w:val="0"/>
          <w:numId w:val="6"/>
        </w:numPr>
        <w:spacing w:line="276" w:lineRule="auto"/>
        <w:ind w:left="176" w:firstLine="0"/>
        <w:jc w:val="both"/>
        <w:rPr>
          <w:rFonts w:ascii="Times New Roman" w:hAnsi="Times New Roman"/>
          <w:sz w:val="24"/>
          <w:szCs w:val="24"/>
        </w:rPr>
      </w:pPr>
      <w:r w:rsidRPr="00AA5D77">
        <w:rPr>
          <w:rFonts w:ascii="Times New Roman" w:hAnsi="Times New Roman"/>
          <w:sz w:val="24"/>
          <w:szCs w:val="24"/>
        </w:rPr>
        <w:t>активизировать работу по пропаганде научных знаний, и возможностей привлечения учащихся к научному творчеству и исследовательской работе.</w:t>
      </w:r>
    </w:p>
    <w:p w:rsidR="00AA5D77" w:rsidRDefault="00AA5D77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Структура конференции: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Пленарное заседание «Формирование человека новой формации в условиях образовательного учреждения».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292C05">
        <w:rPr>
          <w:rFonts w:ascii="Times New Roman" w:hAnsi="Times New Roman"/>
          <w:sz w:val="24"/>
          <w:szCs w:val="24"/>
        </w:rPr>
        <w:tab/>
        <w:t xml:space="preserve">Секции формируются оргкомитетом в соответствии с заданной темой по следующим </w:t>
      </w:r>
      <w:r w:rsidRPr="00292C05">
        <w:rPr>
          <w:rFonts w:ascii="Times New Roman" w:hAnsi="Times New Roman"/>
          <w:sz w:val="24"/>
          <w:szCs w:val="24"/>
          <w:u w:val="single"/>
        </w:rPr>
        <w:t>направлениям:</w:t>
      </w:r>
    </w:p>
    <w:p w:rsidR="00EF2803" w:rsidRPr="00292C05" w:rsidRDefault="00EF2803" w:rsidP="00EF280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«Гражданско-патриотическое воспитание в детской, подростковой и молодёжной среде» (методика и педагогика);</w:t>
      </w:r>
    </w:p>
    <w:p w:rsidR="00EF2803" w:rsidRPr="00292C05" w:rsidRDefault="00EF2803" w:rsidP="00EF280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«Социально-значимая работа в культурно-образовательной деятельности» (музееведение, искусствоведение, краеведение, театроведение, этнография);</w:t>
      </w:r>
    </w:p>
    <w:p w:rsidR="00EF2803" w:rsidRPr="00292C05" w:rsidRDefault="00EF2803" w:rsidP="00EF28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«Естественнонаучная и  просветительская работа в ОУ» (экология, биология, астрономия и космонавтика);</w:t>
      </w:r>
    </w:p>
    <w:p w:rsidR="00EF2803" w:rsidRPr="00292C05" w:rsidRDefault="00EF2803" w:rsidP="00EF28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«Здоровье общества» (правоведение); </w:t>
      </w:r>
    </w:p>
    <w:p w:rsidR="00EF2803" w:rsidRPr="00292C05" w:rsidRDefault="00EF2803" w:rsidP="00EF28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«Мир в руках молодых» (социальная работа подростков и молодежи).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Участники конференции: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Участниками конференции являются руководители, педагоги и учителя национальных (воскресных) школ, </w:t>
      </w:r>
      <w:proofErr w:type="spellStart"/>
      <w:r w:rsidRPr="00292C05">
        <w:rPr>
          <w:rFonts w:ascii="Times New Roman" w:hAnsi="Times New Roman"/>
          <w:sz w:val="24"/>
          <w:szCs w:val="24"/>
        </w:rPr>
        <w:t>этнообъединений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, образовательных учреждений всех видов и типов; специалисты иных организаций, работающих с детьми, подростками и молодежью; студенты </w:t>
      </w:r>
      <w:proofErr w:type="spellStart"/>
      <w:r w:rsidRPr="00292C05">
        <w:rPr>
          <w:rFonts w:ascii="Times New Roman" w:hAnsi="Times New Roman"/>
          <w:sz w:val="24"/>
          <w:szCs w:val="24"/>
        </w:rPr>
        <w:t>ССУЗов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 и 1 курса ВУЗов.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ab/>
        <w:t xml:space="preserve">Конференция проводится в дистанционной форме на платформе  </w:t>
      </w:r>
      <w:r w:rsidRPr="00292C05">
        <w:rPr>
          <w:rFonts w:ascii="Times New Roman" w:hAnsi="Times New Roman"/>
          <w:sz w:val="24"/>
          <w:szCs w:val="24"/>
          <w:lang w:val="en-US"/>
        </w:rPr>
        <w:t>ZOOM</w:t>
      </w:r>
      <w:r w:rsidR="00167A42">
        <w:rPr>
          <w:rFonts w:ascii="Times New Roman" w:hAnsi="Times New Roman"/>
          <w:sz w:val="24"/>
          <w:szCs w:val="24"/>
        </w:rPr>
        <w:t>.</w:t>
      </w:r>
    </w:p>
    <w:p w:rsidR="00EF2803" w:rsidRPr="00292C05" w:rsidRDefault="009D5123" w:rsidP="00EF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EF2803" w:rsidRPr="00292C05">
        <w:rPr>
          <w:rFonts w:ascii="Times New Roman" w:hAnsi="Times New Roman"/>
          <w:sz w:val="24"/>
          <w:szCs w:val="24"/>
        </w:rPr>
        <w:t>отправить до 1</w:t>
      </w:r>
      <w:r w:rsidR="008866F3">
        <w:rPr>
          <w:rFonts w:ascii="Times New Roman" w:hAnsi="Times New Roman"/>
          <w:sz w:val="24"/>
          <w:szCs w:val="24"/>
        </w:rPr>
        <w:t>4</w:t>
      </w:r>
      <w:r w:rsidR="00EF2803" w:rsidRPr="00292C05">
        <w:rPr>
          <w:rFonts w:ascii="Times New Roman" w:hAnsi="Times New Roman"/>
          <w:sz w:val="24"/>
          <w:szCs w:val="24"/>
        </w:rPr>
        <w:t xml:space="preserve"> февраля 2022 г. заявку с пометкой «слушатель/докладчик»  по адресу:  </w:t>
      </w:r>
      <w:hyperlink r:id="rId6" w:history="1">
        <w:r w:rsidR="00EF2803"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charli</w:t>
        </w:r>
        <w:r w:rsidR="00EF2803" w:rsidRPr="00292C05">
          <w:rPr>
            <w:rStyle w:val="a4"/>
            <w:rFonts w:ascii="Times New Roman" w:hAnsi="Times New Roman"/>
            <w:sz w:val="24"/>
            <w:szCs w:val="24"/>
          </w:rPr>
          <w:t>007@</w:t>
        </w:r>
        <w:r w:rsidR="00EF2803"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="00EF2803" w:rsidRPr="00292C0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F2803"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F2803" w:rsidRPr="00292C05">
        <w:rPr>
          <w:rStyle w:val="a4"/>
          <w:rFonts w:ascii="Times New Roman" w:hAnsi="Times New Roman"/>
          <w:sz w:val="24"/>
          <w:szCs w:val="24"/>
        </w:rPr>
        <w:t xml:space="preserve"> с пометкой в теме письма «Региональная НПК». </w:t>
      </w:r>
      <w:r w:rsidR="00EF2803" w:rsidRPr="00292C05">
        <w:rPr>
          <w:rFonts w:ascii="Times New Roman" w:hAnsi="Times New Roman"/>
          <w:sz w:val="24"/>
          <w:szCs w:val="24"/>
        </w:rPr>
        <w:t xml:space="preserve">Докладчик, кроме заявки, отправляет текст доклада, презентацию и </w:t>
      </w:r>
      <w:proofErr w:type="spellStart"/>
      <w:r w:rsidR="00EF2803" w:rsidRPr="00292C05">
        <w:rPr>
          <w:rFonts w:ascii="Times New Roman" w:hAnsi="Times New Roman"/>
          <w:sz w:val="24"/>
          <w:szCs w:val="24"/>
        </w:rPr>
        <w:t>скрин</w:t>
      </w:r>
      <w:proofErr w:type="spellEnd"/>
      <w:r w:rsidR="00EF2803" w:rsidRPr="00292C05">
        <w:rPr>
          <w:rFonts w:ascii="Times New Roman" w:hAnsi="Times New Roman"/>
          <w:sz w:val="24"/>
          <w:szCs w:val="24"/>
        </w:rPr>
        <w:t xml:space="preserve"> о проверке текста доклада в </w:t>
      </w:r>
      <w:proofErr w:type="spellStart"/>
      <w:r w:rsidR="00EF2803" w:rsidRPr="00292C05">
        <w:rPr>
          <w:rFonts w:ascii="Times New Roman" w:hAnsi="Times New Roman"/>
          <w:sz w:val="24"/>
          <w:szCs w:val="24"/>
        </w:rPr>
        <w:t>Антиплагиате</w:t>
      </w:r>
      <w:proofErr w:type="spellEnd"/>
      <w:r w:rsidR="00EF2803" w:rsidRPr="00292C05">
        <w:rPr>
          <w:rFonts w:ascii="Times New Roman" w:hAnsi="Times New Roman"/>
          <w:sz w:val="24"/>
          <w:szCs w:val="24"/>
        </w:rPr>
        <w:t>.</w:t>
      </w:r>
    </w:p>
    <w:p w:rsidR="00EF2803" w:rsidRPr="00292C05" w:rsidRDefault="00EF2803" w:rsidP="00EF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Все докладчики получат Сертификат участника конференции. </w:t>
      </w:r>
    </w:p>
    <w:p w:rsidR="00EF2803" w:rsidRPr="00292C05" w:rsidRDefault="00EF2803" w:rsidP="00EF28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На площадке конференции будут представлены доклады, рекомендованные экспертным советом.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bCs/>
          <w:sz w:val="24"/>
          <w:szCs w:val="24"/>
        </w:rPr>
        <w:t>С</w:t>
      </w:r>
      <w:r w:rsidR="006F37C0">
        <w:rPr>
          <w:rFonts w:ascii="Times New Roman" w:hAnsi="Times New Roman"/>
          <w:b/>
          <w:bCs/>
          <w:sz w:val="24"/>
          <w:szCs w:val="24"/>
        </w:rPr>
        <w:t>роки проведения конференции – 19</w:t>
      </w:r>
      <w:r w:rsidRPr="00292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2C05">
        <w:rPr>
          <w:rFonts w:ascii="Times New Roman" w:hAnsi="Times New Roman"/>
          <w:b/>
          <w:sz w:val="24"/>
          <w:szCs w:val="24"/>
        </w:rPr>
        <w:t>февраля 2022 года</w:t>
      </w:r>
      <w:r w:rsidR="00CD1F83">
        <w:rPr>
          <w:rFonts w:ascii="Times New Roman" w:hAnsi="Times New Roman"/>
          <w:b/>
          <w:sz w:val="24"/>
          <w:szCs w:val="24"/>
        </w:rPr>
        <w:t xml:space="preserve"> в 10:00</w:t>
      </w:r>
      <w:bookmarkStart w:id="0" w:name="_GoBack"/>
      <w:bookmarkEnd w:id="0"/>
      <w:r w:rsidRPr="00292C05">
        <w:rPr>
          <w:rFonts w:ascii="Times New Roman" w:hAnsi="Times New Roman"/>
          <w:b/>
          <w:sz w:val="24"/>
          <w:szCs w:val="24"/>
        </w:rPr>
        <w:t>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Форма проведения конференции –</w:t>
      </w:r>
      <w:r w:rsidR="009D5123">
        <w:rPr>
          <w:rFonts w:ascii="Times New Roman" w:hAnsi="Times New Roman"/>
          <w:b/>
          <w:sz w:val="24"/>
          <w:szCs w:val="24"/>
        </w:rPr>
        <w:t xml:space="preserve"> </w:t>
      </w:r>
      <w:r w:rsidRPr="00292C05">
        <w:rPr>
          <w:rFonts w:ascii="Times New Roman" w:hAnsi="Times New Roman"/>
          <w:b/>
          <w:sz w:val="24"/>
          <w:szCs w:val="24"/>
        </w:rPr>
        <w:t>дистанционная.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C05">
        <w:rPr>
          <w:rFonts w:ascii="Times New Roman" w:hAnsi="Times New Roman"/>
          <w:b/>
          <w:color w:val="000000"/>
          <w:sz w:val="24"/>
          <w:szCs w:val="24"/>
        </w:rPr>
        <w:t>Оргкомитет  конференции: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92C05">
        <w:rPr>
          <w:rFonts w:ascii="Times New Roman" w:hAnsi="Times New Roman"/>
          <w:color w:val="000000"/>
          <w:sz w:val="24"/>
          <w:szCs w:val="24"/>
        </w:rPr>
        <w:t>В состав оргкомитета региональной конференции входят:</w:t>
      </w:r>
    </w:p>
    <w:p w:rsidR="00EF2803" w:rsidRPr="00292C05" w:rsidRDefault="00EF2803" w:rsidP="00EF2803">
      <w:pPr>
        <w:pStyle w:val="Standard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92C05">
        <w:rPr>
          <w:color w:val="000000"/>
          <w:sz w:val="24"/>
          <w:szCs w:val="24"/>
        </w:rPr>
        <w:t xml:space="preserve">Представители МБУ ДО ЦВР «Поиск» </w:t>
      </w:r>
      <w:proofErr w:type="spellStart"/>
      <w:r w:rsidRPr="00292C05">
        <w:rPr>
          <w:color w:val="000000"/>
          <w:sz w:val="24"/>
          <w:szCs w:val="24"/>
        </w:rPr>
        <w:t>г.о</w:t>
      </w:r>
      <w:proofErr w:type="spellEnd"/>
      <w:r w:rsidRPr="00292C05">
        <w:rPr>
          <w:color w:val="000000"/>
          <w:sz w:val="24"/>
          <w:szCs w:val="24"/>
        </w:rPr>
        <w:t>. Самара:</w:t>
      </w:r>
    </w:p>
    <w:p w:rsidR="006712C9" w:rsidRDefault="006712C9" w:rsidP="00EF28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СО СДДЮТ</w:t>
      </w:r>
    </w:p>
    <w:p w:rsidR="00EF2803" w:rsidRPr="00292C05" w:rsidRDefault="00EF2803" w:rsidP="00EF28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директор  МБУ  ДО  ЦВР  «Поиск» </w:t>
      </w:r>
      <w:proofErr w:type="spellStart"/>
      <w:r w:rsidRPr="00292C05">
        <w:rPr>
          <w:rFonts w:ascii="Times New Roman" w:hAnsi="Times New Roman"/>
          <w:sz w:val="24"/>
          <w:szCs w:val="24"/>
        </w:rPr>
        <w:t>г.о</w:t>
      </w:r>
      <w:proofErr w:type="spellEnd"/>
      <w:r w:rsidRPr="00292C05">
        <w:rPr>
          <w:rFonts w:ascii="Times New Roman" w:hAnsi="Times New Roman"/>
          <w:sz w:val="24"/>
          <w:szCs w:val="24"/>
        </w:rPr>
        <w:t>. Самара;</w:t>
      </w:r>
    </w:p>
    <w:p w:rsidR="00EF2803" w:rsidRPr="00292C05" w:rsidRDefault="00EF2803" w:rsidP="00EF28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заместитель  директора  ЦВР  «Поиск»  по  учебно–воспитательной  работе;</w:t>
      </w:r>
    </w:p>
    <w:p w:rsidR="00EF2803" w:rsidRPr="00292C05" w:rsidRDefault="00EF2803" w:rsidP="00EF28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lastRenderedPageBreak/>
        <w:t xml:space="preserve">методисты МБУ ДО ЦВР «Поиск» </w:t>
      </w:r>
      <w:proofErr w:type="spellStart"/>
      <w:r w:rsidRPr="00292C05">
        <w:rPr>
          <w:rFonts w:ascii="Times New Roman" w:hAnsi="Times New Roman"/>
          <w:sz w:val="24"/>
          <w:szCs w:val="24"/>
        </w:rPr>
        <w:t>г.о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. Самара;  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В обязанности оргкомитета входит:</w:t>
      </w:r>
    </w:p>
    <w:p w:rsidR="00EF2803" w:rsidRPr="00292C05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формирование состава жюри конференции;</w:t>
      </w:r>
    </w:p>
    <w:p w:rsidR="00EF2803" w:rsidRPr="00292C05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приём материалов/докладов;</w:t>
      </w:r>
    </w:p>
    <w:p w:rsidR="00EF2803" w:rsidRPr="00292C05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подготовка  материалов и издание сборника материалов конференции;</w:t>
      </w:r>
    </w:p>
    <w:p w:rsidR="00EF2803" w:rsidRPr="00292C05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информационная и организационная работа.</w:t>
      </w:r>
    </w:p>
    <w:p w:rsidR="00EF2803" w:rsidRPr="00292C05" w:rsidRDefault="00EF2803" w:rsidP="00EF28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2803" w:rsidRPr="00292C05" w:rsidRDefault="00EF2803" w:rsidP="00EF2803">
      <w:pPr>
        <w:spacing w:after="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Экспертный совет:</w:t>
      </w:r>
    </w:p>
    <w:p w:rsidR="00EF2803" w:rsidRPr="00292C05" w:rsidRDefault="00EF2803" w:rsidP="00EF2803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2C05">
        <w:rPr>
          <w:rFonts w:ascii="Times New Roman" w:hAnsi="Times New Roman"/>
          <w:bCs/>
          <w:sz w:val="24"/>
          <w:szCs w:val="24"/>
        </w:rPr>
        <w:t>В состав экспертного совета входят:</w:t>
      </w:r>
    </w:p>
    <w:p w:rsidR="00EF2803" w:rsidRPr="00292C05" w:rsidRDefault="00EF2803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 w:rsidRPr="00292C05">
        <w:rPr>
          <w:sz w:val="24"/>
          <w:szCs w:val="24"/>
        </w:rPr>
        <w:t>консультант управления межведомственного взаимодействия по реализации социально-значимых проектов Департамента внутренней политики Самарской области;</w:t>
      </w:r>
    </w:p>
    <w:p w:rsidR="00EF2803" w:rsidRDefault="00EF2803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 w:rsidRPr="00292C05">
        <w:rPr>
          <w:sz w:val="24"/>
          <w:szCs w:val="24"/>
        </w:rPr>
        <w:t>председатель комиссии по вопросам культуры, молодежной политики, межнациональных и межконфессиональных отношений общественной палаты Самарской области;</w:t>
      </w:r>
    </w:p>
    <w:p w:rsidR="006712C9" w:rsidRPr="00292C05" w:rsidRDefault="006712C9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представителт</w:t>
      </w:r>
      <w:proofErr w:type="spellEnd"/>
      <w:r>
        <w:rPr>
          <w:sz w:val="24"/>
          <w:szCs w:val="24"/>
        </w:rPr>
        <w:t xml:space="preserve"> ГБОУ СО СДДЮТ;</w:t>
      </w:r>
    </w:p>
    <w:p w:rsidR="00EF2803" w:rsidRPr="00292C05" w:rsidRDefault="0062088D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 </w:t>
      </w:r>
      <w:proofErr w:type="spellStart"/>
      <w:r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 xml:space="preserve"> и ВУЗов</w:t>
      </w:r>
      <w:r w:rsidR="00EF2803" w:rsidRPr="00292C05">
        <w:rPr>
          <w:sz w:val="24"/>
          <w:szCs w:val="24"/>
        </w:rPr>
        <w:t>;</w:t>
      </w:r>
    </w:p>
    <w:p w:rsidR="00EF2803" w:rsidRPr="00292C05" w:rsidRDefault="0090756A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</w:t>
      </w:r>
      <w:r w:rsidR="00EF2803" w:rsidRPr="00292C05">
        <w:rPr>
          <w:sz w:val="24"/>
          <w:szCs w:val="24"/>
        </w:rPr>
        <w:t xml:space="preserve"> Самарского Театра «Город»;</w:t>
      </w:r>
    </w:p>
    <w:p w:rsidR="00EF2803" w:rsidRDefault="00EF2803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 w:rsidRPr="00292C05">
        <w:rPr>
          <w:sz w:val="24"/>
          <w:szCs w:val="24"/>
        </w:rPr>
        <w:t xml:space="preserve">руководитель муниципальной программой межнационального общения «Самарская горница», методист МБУ ДО ЦВР «Поиск» </w:t>
      </w:r>
      <w:proofErr w:type="spellStart"/>
      <w:r w:rsidRPr="00292C05">
        <w:rPr>
          <w:sz w:val="24"/>
          <w:szCs w:val="24"/>
        </w:rPr>
        <w:t>г.о</w:t>
      </w:r>
      <w:proofErr w:type="spellEnd"/>
      <w:r w:rsidRPr="00292C05">
        <w:rPr>
          <w:sz w:val="24"/>
          <w:szCs w:val="24"/>
        </w:rPr>
        <w:t>. Самара;</w:t>
      </w:r>
    </w:p>
    <w:p w:rsidR="00EF2803" w:rsidRPr="0090756A" w:rsidRDefault="00EF2803" w:rsidP="00EF2803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 w:rsidRPr="0090756A">
        <w:rPr>
          <w:sz w:val="24"/>
          <w:szCs w:val="24"/>
        </w:rPr>
        <w:t xml:space="preserve">победители областных конкурсов педагогического мастерства, педагогические работники МБУ ДО ЦВР «Поиск» </w:t>
      </w:r>
      <w:proofErr w:type="spellStart"/>
      <w:r w:rsidRPr="0090756A">
        <w:rPr>
          <w:sz w:val="24"/>
          <w:szCs w:val="24"/>
        </w:rPr>
        <w:t>г.о</w:t>
      </w:r>
      <w:proofErr w:type="spellEnd"/>
      <w:r w:rsidRPr="0090756A">
        <w:rPr>
          <w:sz w:val="24"/>
          <w:szCs w:val="24"/>
        </w:rPr>
        <w:t>. Самара.</w:t>
      </w:r>
    </w:p>
    <w:p w:rsidR="00EF2803" w:rsidRDefault="00EF2803" w:rsidP="00EF2803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В обязанности </w:t>
      </w:r>
      <w:r>
        <w:rPr>
          <w:rFonts w:ascii="Times New Roman" w:hAnsi="Times New Roman"/>
          <w:sz w:val="24"/>
          <w:szCs w:val="24"/>
        </w:rPr>
        <w:t xml:space="preserve">экспертного совета </w:t>
      </w:r>
      <w:r w:rsidRPr="00292C05">
        <w:rPr>
          <w:rFonts w:ascii="Times New Roman" w:hAnsi="Times New Roman"/>
          <w:sz w:val="24"/>
          <w:szCs w:val="24"/>
        </w:rPr>
        <w:t>входит:</w:t>
      </w:r>
    </w:p>
    <w:p w:rsidR="00EF2803" w:rsidRPr="00292C05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предоставляемых на конференцию материалов</w:t>
      </w:r>
      <w:r w:rsidRPr="00292C05">
        <w:rPr>
          <w:rFonts w:ascii="Times New Roman" w:hAnsi="Times New Roman"/>
          <w:sz w:val="24"/>
          <w:szCs w:val="24"/>
        </w:rPr>
        <w:t>;</w:t>
      </w:r>
    </w:p>
    <w:p w:rsidR="00EF2803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EF2803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к изданию представленных материалов;</w:t>
      </w:r>
    </w:p>
    <w:p w:rsidR="00EF2803" w:rsidRPr="0050159F" w:rsidRDefault="00EF2803" w:rsidP="00EF2803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подготовка  материалов и издание сборника</w:t>
      </w:r>
      <w:r>
        <w:rPr>
          <w:rFonts w:ascii="Times New Roman" w:hAnsi="Times New Roman"/>
          <w:sz w:val="24"/>
          <w:szCs w:val="24"/>
        </w:rPr>
        <w:t xml:space="preserve"> материалов конференции.</w:t>
      </w:r>
    </w:p>
    <w:p w:rsidR="00EF2803" w:rsidRDefault="00EF2803" w:rsidP="00EF28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EF2803" w:rsidRDefault="00EF2803" w:rsidP="00EF2803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61E7B">
        <w:rPr>
          <w:rFonts w:ascii="Times New Roman" w:hAnsi="Times New Roman"/>
          <w:sz w:val="24"/>
          <w:szCs w:val="24"/>
        </w:rPr>
        <w:t>соответствие содержания д</w:t>
      </w:r>
      <w:r>
        <w:rPr>
          <w:rFonts w:ascii="Times New Roman" w:hAnsi="Times New Roman"/>
          <w:sz w:val="24"/>
          <w:szCs w:val="24"/>
        </w:rPr>
        <w:t>оклада к</w:t>
      </w:r>
      <w:r w:rsidRPr="00861E7B">
        <w:rPr>
          <w:rFonts w:ascii="Times New Roman" w:hAnsi="Times New Roman"/>
          <w:sz w:val="24"/>
          <w:szCs w:val="24"/>
        </w:rPr>
        <w:t xml:space="preserve"> заявленной номинации</w:t>
      </w:r>
    </w:p>
    <w:p w:rsidR="00EF2803" w:rsidRDefault="00EF2803" w:rsidP="00EF2803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практического опыта работы по заданной теме;</w:t>
      </w:r>
    </w:p>
    <w:p w:rsidR="00EF2803" w:rsidRPr="00861E7B" w:rsidRDefault="00EF2803" w:rsidP="00EF2803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требований к оформлению доклада.</w:t>
      </w:r>
    </w:p>
    <w:p w:rsidR="00EF2803" w:rsidRPr="00292C05" w:rsidRDefault="00EF2803" w:rsidP="00EF2803">
      <w:pPr>
        <w:spacing w:after="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Требования, предъявляемые к работам:</w:t>
      </w:r>
    </w:p>
    <w:p w:rsidR="00EF2803" w:rsidRPr="00292C05" w:rsidRDefault="00EF2803" w:rsidP="00EF280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Для участия в конференции необходимо направить в оргкомитет:</w:t>
      </w:r>
    </w:p>
    <w:p w:rsidR="00EF2803" w:rsidRPr="00292C05" w:rsidRDefault="00EF2803" w:rsidP="00EF280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заявку (приложение №1);</w:t>
      </w:r>
    </w:p>
    <w:p w:rsidR="00EF2803" w:rsidRPr="00292C05" w:rsidRDefault="00EF2803" w:rsidP="00EF280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текст доклада в электронном виде в формате </w:t>
      </w:r>
      <w:r w:rsidRPr="00292C05">
        <w:rPr>
          <w:rFonts w:ascii="Times New Roman" w:hAnsi="Times New Roman"/>
          <w:sz w:val="24"/>
          <w:szCs w:val="24"/>
          <w:lang w:val="en-US"/>
        </w:rPr>
        <w:t>WORD</w:t>
      </w:r>
      <w:r w:rsidRPr="00292C05">
        <w:rPr>
          <w:rFonts w:ascii="Times New Roman" w:hAnsi="Times New Roman"/>
          <w:sz w:val="24"/>
          <w:szCs w:val="24"/>
        </w:rPr>
        <w:t>.</w:t>
      </w:r>
    </w:p>
    <w:p w:rsidR="00EF2803" w:rsidRPr="00292C05" w:rsidRDefault="00EF2803" w:rsidP="00EF280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презентация к докладу (не более 15 слайдов).</w:t>
      </w:r>
    </w:p>
    <w:p w:rsidR="00EF2803" w:rsidRPr="00292C05" w:rsidRDefault="00EF2803" w:rsidP="00EF2803">
      <w:pPr>
        <w:pStyle w:val="a3"/>
        <w:spacing w:after="0"/>
        <w:ind w:left="1428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Условия участия в конференции:</w:t>
      </w:r>
    </w:p>
    <w:p w:rsidR="00EF2803" w:rsidRPr="00292C05" w:rsidRDefault="00EF2803" w:rsidP="00EF280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 xml:space="preserve">Все материалы: заявка, текст доклада, презентация и </w:t>
      </w:r>
      <w:proofErr w:type="spellStart"/>
      <w:r w:rsidRPr="00292C05">
        <w:rPr>
          <w:rFonts w:ascii="Times New Roman" w:hAnsi="Times New Roman"/>
          <w:b/>
          <w:sz w:val="24"/>
          <w:szCs w:val="24"/>
        </w:rPr>
        <w:t>скрин</w:t>
      </w:r>
      <w:proofErr w:type="spellEnd"/>
      <w:r w:rsidRPr="00292C05">
        <w:rPr>
          <w:rFonts w:ascii="Times New Roman" w:hAnsi="Times New Roman"/>
          <w:b/>
          <w:sz w:val="24"/>
          <w:szCs w:val="24"/>
        </w:rPr>
        <w:t xml:space="preserve"> о проверке текста доклада в </w:t>
      </w:r>
      <w:proofErr w:type="spellStart"/>
      <w:r w:rsidRPr="00292C05">
        <w:rPr>
          <w:rFonts w:ascii="Times New Roman" w:hAnsi="Times New Roman"/>
          <w:b/>
          <w:sz w:val="24"/>
          <w:szCs w:val="24"/>
        </w:rPr>
        <w:t>Антиплагиате</w:t>
      </w:r>
      <w:proofErr w:type="spellEnd"/>
      <w:r w:rsidRPr="00292C05">
        <w:rPr>
          <w:rFonts w:ascii="Times New Roman" w:hAnsi="Times New Roman"/>
          <w:b/>
          <w:sz w:val="24"/>
          <w:szCs w:val="24"/>
        </w:rPr>
        <w:t xml:space="preserve"> должны быть отправлены до 1 февраля 2022 г. </w:t>
      </w:r>
      <w:r w:rsidRPr="00292C05">
        <w:rPr>
          <w:rFonts w:ascii="Times New Roman" w:hAnsi="Times New Roman"/>
          <w:sz w:val="24"/>
          <w:szCs w:val="24"/>
        </w:rPr>
        <w:t xml:space="preserve"> по адресу:  </w:t>
      </w:r>
      <w:hyperlink r:id="rId7" w:history="1">
        <w:r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charli</w:t>
        </w:r>
        <w:r w:rsidRPr="00292C05">
          <w:rPr>
            <w:rStyle w:val="a4"/>
            <w:rFonts w:ascii="Times New Roman" w:hAnsi="Times New Roman"/>
            <w:sz w:val="24"/>
            <w:szCs w:val="24"/>
          </w:rPr>
          <w:t>007@</w:t>
        </w:r>
        <w:r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292C0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92C05">
        <w:rPr>
          <w:rStyle w:val="a4"/>
          <w:rFonts w:ascii="Times New Roman" w:hAnsi="Times New Roman"/>
          <w:sz w:val="24"/>
          <w:szCs w:val="24"/>
        </w:rPr>
        <w:t xml:space="preserve"> с пометкой в теме письма «Региональная НПК»</w:t>
      </w: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ab/>
        <w:t>Папка с документами конференции должен называться в соответствии с  фамилией автора и его инициалами.</w:t>
      </w:r>
    </w:p>
    <w:p w:rsidR="00EF2803" w:rsidRDefault="00EF2803" w:rsidP="003E1D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lastRenderedPageBreak/>
        <w:t>К выступлению с докладом на конференции допускаются участники, в обозначенный  срок представившие тезисы работы объёмом не более 500 слов и/или статьи не более 15 000 знаков, прошедшие экспертизу и соответствующие описанным ниже требованиям.</w:t>
      </w:r>
    </w:p>
    <w:p w:rsidR="00EF2803" w:rsidRPr="00292C05" w:rsidRDefault="00EF2803" w:rsidP="00EF280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представленный опыт (согласно рекомендациям членов экспертного совета) войдет в сборник материалов конференции.</w:t>
      </w: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ab/>
        <w:t xml:space="preserve"> </w:t>
      </w:r>
    </w:p>
    <w:p w:rsidR="00EF2803" w:rsidRPr="00292C05" w:rsidRDefault="00EF2803" w:rsidP="00EF2803">
      <w:pPr>
        <w:spacing w:after="0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Оформление работы:</w:t>
      </w:r>
    </w:p>
    <w:p w:rsidR="00EF2803" w:rsidRDefault="00EF2803" w:rsidP="00EF280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Требования  к оформлению материалов: </w:t>
      </w:r>
    </w:p>
    <w:p w:rsidR="00EF2803" w:rsidRPr="003E1D3A" w:rsidRDefault="00EF2803" w:rsidP="003E1D3A">
      <w:pPr>
        <w:numPr>
          <w:ilvl w:val="0"/>
          <w:numId w:val="9"/>
        </w:numPr>
        <w:autoSpaceDE w:val="0"/>
        <w:autoSpaceDN w:val="0"/>
        <w:adjustRightInd w:val="0"/>
        <w:ind w:left="0" w:firstLine="1068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текст - шрифт </w:t>
      </w:r>
      <w:proofErr w:type="spellStart"/>
      <w:r w:rsidRPr="00292C05">
        <w:rPr>
          <w:rFonts w:ascii="Times New Roman" w:hAnsi="Times New Roman"/>
          <w:sz w:val="24"/>
          <w:szCs w:val="24"/>
        </w:rPr>
        <w:t>Times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C05">
        <w:rPr>
          <w:rFonts w:ascii="Times New Roman" w:hAnsi="Times New Roman"/>
          <w:sz w:val="24"/>
          <w:szCs w:val="24"/>
        </w:rPr>
        <w:t>New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C05">
        <w:rPr>
          <w:rFonts w:ascii="Times New Roman" w:hAnsi="Times New Roman"/>
          <w:sz w:val="24"/>
          <w:szCs w:val="24"/>
        </w:rPr>
        <w:t>Roman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, кегль 12, межстрочный интервал – 1.15 (кроме таблиц); поля 2х2х2х2.  Все материалы, допущенные к изданию, проверяются в программе </w:t>
      </w:r>
      <w:proofErr w:type="spellStart"/>
      <w:r w:rsidRPr="00292C05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. Допускаются к участию научно-практические работы, прошедшие </w:t>
      </w:r>
      <w:proofErr w:type="spellStart"/>
      <w:r w:rsidRPr="00292C05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292C05">
        <w:rPr>
          <w:rFonts w:ascii="Times New Roman" w:hAnsi="Times New Roman"/>
          <w:sz w:val="24"/>
          <w:szCs w:val="24"/>
        </w:rPr>
        <w:t xml:space="preserve"> (до 70% авторского текста). В конце работы оформляется список литературы по ГОСТу. </w:t>
      </w:r>
    </w:p>
    <w:p w:rsidR="00EF2803" w:rsidRPr="00327A0B" w:rsidRDefault="00EF2803" w:rsidP="003E1D3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27A0B">
        <w:rPr>
          <w:rFonts w:ascii="Times New Roman" w:hAnsi="Times New Roman"/>
          <w:b/>
          <w:sz w:val="24"/>
          <w:szCs w:val="24"/>
        </w:rPr>
        <w:t>ПРИЛОЖЕНИЯ</w:t>
      </w:r>
    </w:p>
    <w:p w:rsidR="00EF2803" w:rsidRPr="00327A0B" w:rsidRDefault="00EF2803" w:rsidP="003E1D3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2803" w:rsidRPr="00327A0B" w:rsidRDefault="00EF2803" w:rsidP="003E1D3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27A0B">
        <w:rPr>
          <w:rFonts w:ascii="Times New Roman" w:hAnsi="Times New Roman"/>
          <w:b/>
          <w:sz w:val="24"/>
          <w:szCs w:val="24"/>
        </w:rPr>
        <w:t>Приложение №1.Пример оформления работы.</w:t>
      </w:r>
    </w:p>
    <w:p w:rsidR="00EF2803" w:rsidRPr="00292C05" w:rsidRDefault="00EF2803" w:rsidP="00EF280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EF2803" w:rsidRPr="00292C05" w:rsidRDefault="00EF2803" w:rsidP="00EF280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Пробел</w:t>
      </w:r>
    </w:p>
    <w:p w:rsidR="00EF2803" w:rsidRPr="00292C05" w:rsidRDefault="00EF2803" w:rsidP="00EF2803">
      <w:pPr>
        <w:autoSpaceDE w:val="0"/>
        <w:autoSpaceDN w:val="0"/>
        <w:adjustRightInd w:val="0"/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Автор (ы)</w:t>
      </w:r>
    </w:p>
    <w:p w:rsidR="00EF2803" w:rsidRPr="00292C05" w:rsidRDefault="00EF2803" w:rsidP="00EF2803">
      <w:pPr>
        <w:autoSpaceDE w:val="0"/>
        <w:autoSpaceDN w:val="0"/>
        <w:adjustRightInd w:val="0"/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Должность</w:t>
      </w:r>
    </w:p>
    <w:p w:rsidR="00EF2803" w:rsidRPr="00292C05" w:rsidRDefault="00EF2803" w:rsidP="00EF2803">
      <w:pPr>
        <w:autoSpaceDE w:val="0"/>
        <w:autoSpaceDN w:val="0"/>
        <w:adjustRightInd w:val="0"/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Место работы</w:t>
      </w:r>
    </w:p>
    <w:p w:rsidR="00EF2803" w:rsidRPr="00292C05" w:rsidRDefault="00EF2803" w:rsidP="00EF280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Пробел </w:t>
      </w:r>
    </w:p>
    <w:p w:rsidR="00EF2803" w:rsidRPr="00292C05" w:rsidRDefault="00EF2803" w:rsidP="00EF2803">
      <w:pPr>
        <w:spacing w:after="0"/>
        <w:ind w:left="-567" w:right="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2C05">
        <w:rPr>
          <w:rFonts w:ascii="Times New Roman" w:eastAsia="Times New Roman" w:hAnsi="Times New Roman"/>
          <w:b/>
          <w:sz w:val="24"/>
          <w:szCs w:val="24"/>
        </w:rPr>
        <w:t xml:space="preserve">Аннотация: </w:t>
      </w:r>
    </w:p>
    <w:p w:rsidR="00EF2803" w:rsidRPr="00292C05" w:rsidRDefault="00EF2803" w:rsidP="00EF2803">
      <w:pPr>
        <w:spacing w:after="0"/>
        <w:ind w:left="-567" w:right="142"/>
        <w:jc w:val="both"/>
        <w:rPr>
          <w:rFonts w:ascii="Times New Roman" w:eastAsia="Times New Roman" w:hAnsi="Times New Roman"/>
          <w:sz w:val="24"/>
          <w:szCs w:val="24"/>
        </w:rPr>
      </w:pPr>
      <w:r w:rsidRPr="00292C05">
        <w:rPr>
          <w:rFonts w:ascii="Times New Roman" w:eastAsia="Times New Roman" w:hAnsi="Times New Roman"/>
          <w:b/>
          <w:sz w:val="24"/>
          <w:szCs w:val="24"/>
        </w:rPr>
        <w:t xml:space="preserve">Ключевые слова: </w:t>
      </w:r>
    </w:p>
    <w:p w:rsidR="00EF2803" w:rsidRPr="00292C05" w:rsidRDefault="00EF2803" w:rsidP="00EF2803">
      <w:pPr>
        <w:spacing w:after="0"/>
        <w:ind w:left="-567" w:right="142"/>
        <w:jc w:val="center"/>
        <w:rPr>
          <w:rFonts w:ascii="Times New Roman" w:eastAsia="Times New Roman" w:hAnsi="Times New Roman"/>
          <w:sz w:val="24"/>
          <w:szCs w:val="24"/>
        </w:rPr>
      </w:pPr>
      <w:r w:rsidRPr="00292C05">
        <w:rPr>
          <w:rFonts w:ascii="Times New Roman" w:eastAsia="Times New Roman" w:hAnsi="Times New Roman"/>
          <w:sz w:val="24"/>
          <w:szCs w:val="24"/>
        </w:rPr>
        <w:t>Пробел</w:t>
      </w:r>
    </w:p>
    <w:p w:rsidR="00EF2803" w:rsidRPr="00292C05" w:rsidRDefault="00EF2803" w:rsidP="00EF2803">
      <w:pPr>
        <w:spacing w:after="0"/>
        <w:ind w:left="-567" w:right="142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Те</w:t>
      </w:r>
      <w:proofErr w:type="gramStart"/>
      <w:r w:rsidRPr="00292C05">
        <w:rPr>
          <w:rFonts w:ascii="Times New Roman" w:hAnsi="Times New Roman"/>
          <w:sz w:val="24"/>
          <w:szCs w:val="24"/>
        </w:rPr>
        <w:t>кст ст</w:t>
      </w:r>
      <w:proofErr w:type="gramEnd"/>
      <w:r w:rsidRPr="00292C05">
        <w:rPr>
          <w:rFonts w:ascii="Times New Roman" w:hAnsi="Times New Roman"/>
          <w:sz w:val="24"/>
          <w:szCs w:val="24"/>
        </w:rPr>
        <w:t>атьи Текст статьи Текст статьи Текст статьи Текст статьи</w:t>
      </w:r>
    </w:p>
    <w:p w:rsidR="00EF2803" w:rsidRPr="00292C05" w:rsidRDefault="003E1D3A" w:rsidP="003E1D3A">
      <w:pPr>
        <w:spacing w:after="0"/>
        <w:ind w:left="-567" w:right="142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Пробел </w:t>
      </w:r>
    </w:p>
    <w:p w:rsidR="00EF2803" w:rsidRPr="00292C05" w:rsidRDefault="00EF2803" w:rsidP="00EF2803">
      <w:pPr>
        <w:spacing w:after="0"/>
        <w:ind w:left="-567" w:right="142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Список литературы</w:t>
      </w:r>
    </w:p>
    <w:p w:rsidR="00EF2803" w:rsidRPr="00292C05" w:rsidRDefault="00EF2803" w:rsidP="00EF2803">
      <w:pPr>
        <w:spacing w:after="0"/>
        <w:ind w:left="-567" w:right="142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Пробел </w:t>
      </w:r>
    </w:p>
    <w:p w:rsidR="00EF2803" w:rsidRPr="00292C05" w:rsidRDefault="00EF2803" w:rsidP="00EF2803">
      <w:pPr>
        <w:shd w:val="clear" w:color="auto" w:fill="FFFFFF"/>
        <w:tabs>
          <w:tab w:val="left" w:pos="355"/>
        </w:tabs>
        <w:spacing w:before="10"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F2803" w:rsidRPr="00292C05" w:rsidRDefault="00EF2803" w:rsidP="00EF280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</w:rPr>
        <w:t>Консультации</w:t>
      </w:r>
      <w:r w:rsidRPr="00292C05">
        <w:rPr>
          <w:rFonts w:ascii="Times New Roman" w:hAnsi="Times New Roman"/>
          <w:sz w:val="24"/>
          <w:szCs w:val="24"/>
        </w:rPr>
        <w:t xml:space="preserve"> по всем вопросам участия в конкурсе проводятся </w:t>
      </w:r>
      <w:r w:rsidRPr="00292C05">
        <w:rPr>
          <w:rFonts w:ascii="Times New Roman" w:hAnsi="Times New Roman"/>
          <w:b/>
          <w:sz w:val="24"/>
          <w:szCs w:val="24"/>
        </w:rPr>
        <w:t>с понедельника по пятницу с 10.00 до 17.00</w:t>
      </w:r>
      <w:r w:rsidRPr="00292C05">
        <w:rPr>
          <w:rFonts w:ascii="Times New Roman" w:hAnsi="Times New Roman"/>
          <w:sz w:val="24"/>
          <w:szCs w:val="24"/>
        </w:rPr>
        <w:t xml:space="preserve"> по адресу:  г. Самара, ул. Осипенко 32-а,. (846) 334-33-40</w:t>
      </w:r>
    </w:p>
    <w:p w:rsidR="00EF2803" w:rsidRPr="00EF2803" w:rsidRDefault="00EF2803" w:rsidP="00EF280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F2803">
        <w:rPr>
          <w:rFonts w:ascii="Times New Roman" w:hAnsi="Times New Roman"/>
          <w:b/>
          <w:sz w:val="24"/>
          <w:szCs w:val="24"/>
        </w:rPr>
        <w:t>-</w:t>
      </w:r>
      <w:r w:rsidRPr="00292C05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F2803">
        <w:rPr>
          <w:rFonts w:ascii="Times New Roman" w:hAnsi="Times New Roman"/>
          <w:b/>
          <w:sz w:val="24"/>
          <w:szCs w:val="24"/>
        </w:rPr>
        <w:t>:</w:t>
      </w:r>
      <w:r w:rsidRPr="00EF28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92C05">
        <w:rPr>
          <w:rFonts w:ascii="Times New Roman" w:hAnsi="Times New Roman"/>
          <w:sz w:val="24"/>
          <w:szCs w:val="24"/>
          <w:lang w:val="en-US"/>
        </w:rPr>
        <w:t>tsvr</w:t>
      </w:r>
      <w:proofErr w:type="spellEnd"/>
      <w:r w:rsidRPr="00EF2803">
        <w:rPr>
          <w:rFonts w:ascii="Times New Roman" w:hAnsi="Times New Roman"/>
          <w:sz w:val="24"/>
          <w:szCs w:val="24"/>
        </w:rPr>
        <w:t>-</w:t>
      </w:r>
      <w:proofErr w:type="spellStart"/>
      <w:r w:rsidRPr="00292C05">
        <w:rPr>
          <w:rFonts w:ascii="Times New Roman" w:hAnsi="Times New Roman"/>
          <w:sz w:val="24"/>
          <w:szCs w:val="24"/>
          <w:lang w:val="en-US"/>
        </w:rPr>
        <w:t>poisk</w:t>
      </w:r>
      <w:proofErr w:type="spellEnd"/>
      <w:r w:rsidRPr="00EF2803">
        <w:rPr>
          <w:rFonts w:ascii="Times New Roman" w:hAnsi="Times New Roman"/>
          <w:sz w:val="24"/>
          <w:szCs w:val="24"/>
        </w:rPr>
        <w:t>@</w:t>
      </w:r>
      <w:proofErr w:type="spellStart"/>
      <w:r w:rsidRPr="00292C0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F2803">
        <w:rPr>
          <w:rFonts w:ascii="Times New Roman" w:hAnsi="Times New Roman"/>
          <w:sz w:val="24"/>
          <w:szCs w:val="24"/>
        </w:rPr>
        <w:t>.</w:t>
      </w:r>
      <w:proofErr w:type="spellStart"/>
      <w:r w:rsidRPr="00292C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2803">
        <w:rPr>
          <w:rFonts w:ascii="Times New Roman" w:hAnsi="Times New Roman"/>
          <w:sz w:val="24"/>
          <w:szCs w:val="24"/>
        </w:rPr>
        <w:t>;</w:t>
      </w:r>
      <w:r w:rsidRPr="00EF2803">
        <w:rPr>
          <w:rStyle w:val="a4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charli</w:t>
        </w:r>
        <w:r w:rsidRPr="00EF2803">
          <w:rPr>
            <w:rStyle w:val="a4"/>
            <w:rFonts w:ascii="Times New Roman" w:hAnsi="Times New Roman"/>
            <w:sz w:val="24"/>
            <w:szCs w:val="24"/>
          </w:rPr>
          <w:t>007@</w:t>
        </w:r>
        <w:r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EF280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92C0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Контактные лица: </w:t>
      </w: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 xml:space="preserve">(846) 334-09-50 – </w:t>
      </w:r>
      <w:r w:rsidR="003E1D3A">
        <w:rPr>
          <w:rFonts w:ascii="Times New Roman" w:hAnsi="Times New Roman"/>
          <w:sz w:val="24"/>
          <w:szCs w:val="24"/>
        </w:rPr>
        <w:t>Башкирова Виктория Юрьевна</w:t>
      </w: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89379863537; (846) 334-33-40 – Родионова Елена Евгеньевна;</w:t>
      </w:r>
    </w:p>
    <w:p w:rsidR="00EF2803" w:rsidRDefault="00EF2803" w:rsidP="00EF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2803" w:rsidRDefault="00EF2803" w:rsidP="00EF2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A0B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b/>
          <w:sz w:val="24"/>
          <w:szCs w:val="24"/>
        </w:rPr>
        <w:t xml:space="preserve"> «Форма заявки»</w:t>
      </w:r>
    </w:p>
    <w:p w:rsidR="00EF2803" w:rsidRPr="00327A0B" w:rsidRDefault="00EF2803" w:rsidP="00EF28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7A0B">
        <w:rPr>
          <w:rFonts w:ascii="Times New Roman" w:hAnsi="Times New Roman"/>
          <w:sz w:val="24"/>
          <w:szCs w:val="24"/>
        </w:rPr>
        <w:t>ЗАЯВКА</w:t>
      </w:r>
    </w:p>
    <w:p w:rsidR="00EF2803" w:rsidRPr="00292C05" w:rsidRDefault="00EF2803" w:rsidP="00EF2803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на участие в  V</w:t>
      </w:r>
      <w:r w:rsidRPr="00292C05">
        <w:rPr>
          <w:rFonts w:ascii="Times New Roman" w:hAnsi="Times New Roman"/>
          <w:sz w:val="24"/>
          <w:szCs w:val="24"/>
          <w:lang w:val="en-US"/>
        </w:rPr>
        <w:t>I</w:t>
      </w:r>
      <w:r w:rsidRPr="00292C05">
        <w:rPr>
          <w:rFonts w:ascii="Times New Roman" w:hAnsi="Times New Roman"/>
          <w:sz w:val="24"/>
          <w:szCs w:val="24"/>
        </w:rPr>
        <w:t xml:space="preserve"> региональной полиэтнической конференции  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«</w:t>
      </w:r>
      <w:r w:rsidRPr="00292C05">
        <w:rPr>
          <w:rFonts w:ascii="Times New Roman" w:hAnsi="Times New Roman"/>
          <w:b/>
          <w:sz w:val="24"/>
          <w:szCs w:val="24"/>
        </w:rPr>
        <w:t>Об</w:t>
      </w:r>
      <w:r w:rsidRPr="00292C05">
        <w:rPr>
          <w:rFonts w:ascii="Times New Roman" w:hAnsi="Times New Roman"/>
          <w:b/>
          <w:bCs/>
          <w:color w:val="000000"/>
          <w:sz w:val="24"/>
          <w:szCs w:val="24"/>
        </w:rPr>
        <w:t xml:space="preserve">щечеловеческие ценности в поликультурном пространстве в рамках реализации Национального проекта «Образование», </w:t>
      </w:r>
    </w:p>
    <w:p w:rsidR="00EF2803" w:rsidRPr="00292C05" w:rsidRDefault="00EF2803" w:rsidP="00EF280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92C05">
        <w:rPr>
          <w:rFonts w:ascii="Times New Roman" w:hAnsi="Times New Roman"/>
          <w:bCs/>
          <w:color w:val="000000"/>
          <w:sz w:val="24"/>
          <w:szCs w:val="24"/>
        </w:rPr>
        <w:t>посвященной 170-летию Самарской губернии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Направление секции ___________________________________________________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Слушатель/докладчик (</w:t>
      </w:r>
      <w:proofErr w:type="gramStart"/>
      <w:r w:rsidRPr="00292C05">
        <w:rPr>
          <w:rFonts w:ascii="Times New Roman" w:hAnsi="Times New Roman"/>
          <w:sz w:val="24"/>
          <w:szCs w:val="24"/>
        </w:rPr>
        <w:t>нужное</w:t>
      </w:r>
      <w:proofErr w:type="gramEnd"/>
      <w:r w:rsidRPr="00292C05">
        <w:rPr>
          <w:rFonts w:ascii="Times New Roman" w:hAnsi="Times New Roman"/>
          <w:sz w:val="24"/>
          <w:szCs w:val="24"/>
        </w:rPr>
        <w:t xml:space="preserve"> подчеркнуть)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Тема доклада __________________________________________________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Наименование образовательного учреждения 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Телефон, электронная почта учреждения   ________________________________________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Адрес образовательного учреждения _______________________________________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ФИО участника (полностью)       _________________________________________________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Должность ___________________________________________________________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Контактный телефон ________________</w:t>
      </w:r>
    </w:p>
    <w:p w:rsidR="00EF2803" w:rsidRPr="00292C05" w:rsidRDefault="00EF2803" w:rsidP="00EF2803">
      <w:pPr>
        <w:rPr>
          <w:rFonts w:ascii="Times New Roman" w:hAnsi="Times New Roman"/>
          <w:sz w:val="24"/>
          <w:szCs w:val="24"/>
        </w:rPr>
      </w:pPr>
      <w:r w:rsidRPr="00292C05">
        <w:rPr>
          <w:rFonts w:ascii="Times New Roman" w:hAnsi="Times New Roman"/>
          <w:sz w:val="24"/>
          <w:szCs w:val="24"/>
        </w:rPr>
        <w:t>Электронная почта участника конференции ________________________________________</w:t>
      </w: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</w:p>
    <w:p w:rsidR="00EF2803" w:rsidRPr="00292C05" w:rsidRDefault="00EF2803" w:rsidP="00EF2803">
      <w:pPr>
        <w:spacing w:after="0"/>
        <w:rPr>
          <w:rFonts w:ascii="Times New Roman" w:hAnsi="Times New Roman"/>
          <w:sz w:val="24"/>
          <w:szCs w:val="24"/>
        </w:rPr>
      </w:pPr>
    </w:p>
    <w:p w:rsidR="00F520CC" w:rsidRDefault="00F520CC"/>
    <w:sectPr w:rsidR="00F520CC" w:rsidSect="00FD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DA8"/>
    <w:multiLevelType w:val="hybridMultilevel"/>
    <w:tmpl w:val="26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4057"/>
    <w:multiLevelType w:val="hybridMultilevel"/>
    <w:tmpl w:val="FFAC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7CA9"/>
    <w:multiLevelType w:val="hybridMultilevel"/>
    <w:tmpl w:val="67C443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37628F"/>
    <w:multiLevelType w:val="hybridMultilevel"/>
    <w:tmpl w:val="C702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65C6"/>
    <w:multiLevelType w:val="hybridMultilevel"/>
    <w:tmpl w:val="4F16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45AD3"/>
    <w:multiLevelType w:val="hybridMultilevel"/>
    <w:tmpl w:val="4A90F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A56E6D"/>
    <w:multiLevelType w:val="hybridMultilevel"/>
    <w:tmpl w:val="370E5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FB2314"/>
    <w:multiLevelType w:val="hybridMultilevel"/>
    <w:tmpl w:val="71F0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A52DF1"/>
    <w:multiLevelType w:val="hybridMultilevel"/>
    <w:tmpl w:val="E306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89"/>
    <w:rsid w:val="00167A42"/>
    <w:rsid w:val="00263D74"/>
    <w:rsid w:val="003954CF"/>
    <w:rsid w:val="003E1D3A"/>
    <w:rsid w:val="00423328"/>
    <w:rsid w:val="0062088D"/>
    <w:rsid w:val="006712C9"/>
    <w:rsid w:val="006F37C0"/>
    <w:rsid w:val="008866F3"/>
    <w:rsid w:val="0090756A"/>
    <w:rsid w:val="00916B0A"/>
    <w:rsid w:val="009D5123"/>
    <w:rsid w:val="00AA5D77"/>
    <w:rsid w:val="00C20989"/>
    <w:rsid w:val="00CD1F83"/>
    <w:rsid w:val="00EF2803"/>
    <w:rsid w:val="00F520CC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03"/>
    <w:pPr>
      <w:ind w:left="720"/>
      <w:contextualSpacing/>
    </w:pPr>
  </w:style>
  <w:style w:type="character" w:styleId="a4">
    <w:name w:val="Hyperlink"/>
    <w:uiPriority w:val="99"/>
    <w:unhideWhenUsed/>
    <w:rsid w:val="00EF2803"/>
    <w:rPr>
      <w:color w:val="0000FF"/>
      <w:u w:val="single"/>
    </w:rPr>
  </w:style>
  <w:style w:type="paragraph" w:styleId="a5">
    <w:name w:val="No Spacing"/>
    <w:uiPriority w:val="1"/>
    <w:qFormat/>
    <w:rsid w:val="00EF2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F28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03"/>
    <w:pPr>
      <w:ind w:left="720"/>
      <w:contextualSpacing/>
    </w:pPr>
  </w:style>
  <w:style w:type="character" w:styleId="a4">
    <w:name w:val="Hyperlink"/>
    <w:uiPriority w:val="99"/>
    <w:unhideWhenUsed/>
    <w:rsid w:val="00EF2803"/>
    <w:rPr>
      <w:color w:val="0000FF"/>
      <w:u w:val="single"/>
    </w:rPr>
  </w:style>
  <w:style w:type="paragraph" w:styleId="a5">
    <w:name w:val="No Spacing"/>
    <w:uiPriority w:val="1"/>
    <w:qFormat/>
    <w:rsid w:val="00EF2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F28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r-poisk4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rli00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007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2021-06-03T12:21:00Z</dcterms:created>
  <dcterms:modified xsi:type="dcterms:W3CDTF">2022-01-12T06:21:00Z</dcterms:modified>
</cp:coreProperties>
</file>