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80757A" w14:textId="081DF609" w:rsidR="008F1C78" w:rsidRPr="007421F9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>
        <w:rPr>
          <w:rFonts w:ascii="Times New Roman" w:hAnsi="Times New Roman" w:cs="Times New Roman"/>
          <w:sz w:val="28"/>
          <w:szCs w:val="28"/>
        </w:rPr>
        <w:tab/>
      </w:r>
      <w:r w:rsidR="00416CA4" w:rsidRPr="007421F9">
        <w:rPr>
          <w:rFonts w:ascii="Times New Roman" w:hAnsi="Times New Roman" w:cs="Times New Roman"/>
          <w:sz w:val="28"/>
          <w:szCs w:val="28"/>
        </w:rPr>
        <w:t xml:space="preserve"> </w:t>
      </w:r>
      <w:r w:rsidRPr="007421F9">
        <w:rPr>
          <w:rFonts w:ascii="Times New Roman" w:hAnsi="Times New Roman" w:cs="Times New Roman"/>
          <w:sz w:val="28"/>
          <w:szCs w:val="28"/>
        </w:rPr>
        <w:t xml:space="preserve"> </w:t>
      </w:r>
      <w:r w:rsidR="00DF3DFC">
        <w:rPr>
          <w:rFonts w:ascii="Times New Roman" w:hAnsi="Times New Roman" w:cs="Times New Roman"/>
          <w:sz w:val="28"/>
          <w:szCs w:val="28"/>
        </w:rPr>
        <w:t>УТВЕРЖДАЮ</w:t>
      </w:r>
    </w:p>
    <w:p w14:paraId="3E27B238" w14:textId="350A7726" w:rsidR="008F1C78" w:rsidRPr="007421F9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DF3DFC">
        <w:rPr>
          <w:rFonts w:ascii="Times New Roman" w:hAnsi="Times New Roman" w:cs="Times New Roman"/>
          <w:sz w:val="28"/>
          <w:szCs w:val="28"/>
        </w:rPr>
        <w:t>Директор</w:t>
      </w:r>
      <w:r w:rsidRPr="007421F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ECF393" w14:textId="77777777" w:rsidR="008F1C78" w:rsidRPr="007421F9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  <w:t>ГБОУ ДО СО СДДЮТ</w:t>
      </w:r>
    </w:p>
    <w:p w14:paraId="04491118" w14:textId="6214F634" w:rsidR="008F1C78" w:rsidRPr="007421F9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F3DFC">
        <w:rPr>
          <w:rFonts w:ascii="Times New Roman" w:hAnsi="Times New Roman" w:cs="Times New Roman"/>
          <w:sz w:val="28"/>
          <w:szCs w:val="28"/>
        </w:rPr>
        <w:t>Бодрова</w:t>
      </w:r>
      <w:r w:rsidRPr="007421F9">
        <w:rPr>
          <w:rFonts w:ascii="Times New Roman" w:hAnsi="Times New Roman" w:cs="Times New Roman"/>
          <w:sz w:val="28"/>
          <w:szCs w:val="28"/>
        </w:rPr>
        <w:t xml:space="preserve"> Т.Е.</w:t>
      </w:r>
    </w:p>
    <w:p w14:paraId="02216C29" w14:textId="77777777" w:rsidR="008F1C78" w:rsidRPr="007421F9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3F1B56" w14:textId="77777777" w:rsidR="008F1C78" w:rsidRPr="007421F9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</w:r>
      <w:r w:rsidRPr="007421F9">
        <w:rPr>
          <w:rFonts w:ascii="Times New Roman" w:hAnsi="Times New Roman" w:cs="Times New Roman"/>
          <w:sz w:val="28"/>
          <w:szCs w:val="28"/>
        </w:rPr>
        <w:tab/>
        <w:t xml:space="preserve">  ________________</w:t>
      </w:r>
    </w:p>
    <w:p w14:paraId="2B08A629" w14:textId="77777777" w:rsidR="008F1C78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B3D4D" w14:textId="77777777" w:rsidR="008F1C78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B749C" w14:textId="77777777" w:rsidR="008F1C78" w:rsidRPr="003A5A3C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</w:rPr>
        <w:t>ПОЛОЖЕНИЕ</w:t>
      </w:r>
    </w:p>
    <w:p w14:paraId="06456303" w14:textId="77777777" w:rsidR="008F1C78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</w:rPr>
        <w:t>о проведении областного конкурса методических кейсов</w:t>
      </w:r>
    </w:p>
    <w:p w14:paraId="2EF41181" w14:textId="10873F64" w:rsidR="008F1C78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детей</w:t>
      </w:r>
    </w:p>
    <w:p w14:paraId="64504A2B" w14:textId="77777777" w:rsidR="008F1C78" w:rsidRPr="003A5A3C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«УМКейс»</w:t>
      </w:r>
    </w:p>
    <w:p w14:paraId="773A3852" w14:textId="77777777" w:rsidR="008F1C78" w:rsidRPr="003A5A3C" w:rsidRDefault="008F1C78" w:rsidP="00797751">
      <w:pPr>
        <w:shd w:val="clear" w:color="auto" w:fill="FFFFFF"/>
        <w:tabs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FA6CA" w14:textId="77777777" w:rsidR="008F1C78" w:rsidRDefault="008F1C78" w:rsidP="00797751">
      <w:pPr>
        <w:pStyle w:val="a8"/>
        <w:numPr>
          <w:ilvl w:val="0"/>
          <w:numId w:val="2"/>
        </w:numPr>
        <w:shd w:val="clear" w:color="auto" w:fill="FFFFFF"/>
        <w:tabs>
          <w:tab w:val="left" w:pos="1988"/>
        </w:tabs>
        <w:spacing w:line="360" w:lineRule="auto"/>
        <w:rPr>
          <w:rFonts w:cs="Times New Roman"/>
        </w:rPr>
      </w:pPr>
      <w:r w:rsidRPr="00257BB9">
        <w:rPr>
          <w:rFonts w:cs="Times New Roman"/>
        </w:rPr>
        <w:t>Общие положения</w:t>
      </w:r>
    </w:p>
    <w:p w14:paraId="7C529C2C" w14:textId="77777777" w:rsidR="008F1C78" w:rsidRPr="003A5A3C" w:rsidRDefault="008F1C78" w:rsidP="00797751">
      <w:pPr>
        <w:pStyle w:val="Default"/>
        <w:tabs>
          <w:tab w:val="left" w:pos="1988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A5A3C">
        <w:rPr>
          <w:sz w:val="28"/>
          <w:szCs w:val="28"/>
        </w:rPr>
        <w:t>Настоящее Положение определяет условия организации и проведения областного конкурса методических кейсов</w:t>
      </w:r>
      <w:r>
        <w:rPr>
          <w:sz w:val="28"/>
          <w:szCs w:val="28"/>
        </w:rPr>
        <w:t xml:space="preserve"> «УМКейс» </w:t>
      </w:r>
      <w:r w:rsidRPr="003A5A3C">
        <w:rPr>
          <w:sz w:val="28"/>
          <w:szCs w:val="28"/>
        </w:rPr>
        <w:t>(далее – Конкурс), его организационное, методическое обеспечение, порядок участия в Конкурсе.</w:t>
      </w:r>
    </w:p>
    <w:p w14:paraId="083E4C6F" w14:textId="5DD65BB1" w:rsidR="008F1C78" w:rsidRPr="003A5A3C" w:rsidRDefault="008F1C78" w:rsidP="00797751">
      <w:pPr>
        <w:pStyle w:val="a5"/>
        <w:tabs>
          <w:tab w:val="left" w:pos="1988"/>
        </w:tabs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3A5A3C">
        <w:rPr>
          <w:sz w:val="28"/>
          <w:szCs w:val="28"/>
        </w:rPr>
        <w:t>Учредителем Конкурса является министерство образов</w:t>
      </w:r>
      <w:r>
        <w:rPr>
          <w:sz w:val="28"/>
          <w:szCs w:val="28"/>
        </w:rPr>
        <w:t>ания Самарской области.</w:t>
      </w:r>
    </w:p>
    <w:p w14:paraId="5906E8F5" w14:textId="77777777" w:rsidR="008F1C78" w:rsidRPr="003A5A3C" w:rsidRDefault="008F1C78" w:rsidP="00797751">
      <w:pPr>
        <w:tabs>
          <w:tab w:val="left" w:pos="1988"/>
        </w:tabs>
        <w:spacing w:after="0" w:line="360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Организатором</w:t>
      </w:r>
      <w:r w:rsidRPr="003A5A3C">
        <w:rPr>
          <w:rFonts w:ascii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3A5A3C">
        <w:rPr>
          <w:rFonts w:ascii="Times New Roman" w:hAnsi="Times New Roman" w:cs="Times New Roman"/>
          <w:sz w:val="28"/>
          <w:szCs w:val="28"/>
        </w:rPr>
        <w:t xml:space="preserve"> является</w:t>
      </w:r>
      <w:bookmarkStart w:id="0" w:name="_Hlk93930687"/>
      <w:r w:rsidRPr="003A5A3C">
        <w:rPr>
          <w:rFonts w:ascii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hAnsi="Times New Roman" w:cs="Times New Roman"/>
          <w:color w:val="333333"/>
          <w:sz w:val="28"/>
          <w:szCs w:val="28"/>
        </w:rPr>
        <w:t>Госу</w:t>
      </w:r>
      <w:r w:rsidRPr="003A5A3C">
        <w:rPr>
          <w:rFonts w:ascii="Times New Roman" w:hAnsi="Times New Roman" w:cs="Times New Roman"/>
          <w:sz w:val="28"/>
          <w:szCs w:val="28"/>
        </w:rPr>
        <w:t>дарственное бюджетное образовательное учреждение дополнительного образования Самарской области «Самарский Дворец детского и юношеского творчества» (далее – СДДЮТ)</w:t>
      </w:r>
      <w:bookmarkEnd w:id="0"/>
      <w:r w:rsidRPr="003A5A3C">
        <w:rPr>
          <w:rFonts w:ascii="Times New Roman" w:hAnsi="Times New Roman" w:cs="Times New Roman"/>
          <w:sz w:val="28"/>
          <w:szCs w:val="28"/>
        </w:rPr>
        <w:t>.</w:t>
      </w:r>
    </w:p>
    <w:p w14:paraId="7923E667" w14:textId="77777777" w:rsidR="008F1C78" w:rsidRDefault="008F1C78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Организатор осуществляе</w:t>
      </w:r>
      <w:r w:rsidRPr="003A5A3C">
        <w:rPr>
          <w:rFonts w:ascii="Times New Roman" w:hAnsi="Times New Roman" w:cs="Times New Roman"/>
          <w:sz w:val="28"/>
          <w:szCs w:val="28"/>
        </w:rPr>
        <w:t xml:space="preserve">т организационно-техническое, информационно-аналитическое обеспечение работы экспертов, подведение итогов и размещение материалов в </w:t>
      </w:r>
      <w:r>
        <w:rPr>
          <w:rFonts w:ascii="Times New Roman" w:hAnsi="Times New Roman" w:cs="Times New Roman"/>
          <w:sz w:val="28"/>
          <w:szCs w:val="28"/>
        </w:rPr>
        <w:t>региональном б</w:t>
      </w:r>
      <w:r w:rsidRPr="003A5A3C">
        <w:rPr>
          <w:rFonts w:ascii="Times New Roman" w:hAnsi="Times New Roman" w:cs="Times New Roman"/>
          <w:sz w:val="28"/>
          <w:szCs w:val="28"/>
        </w:rPr>
        <w:t>анке лучших практик.</w:t>
      </w:r>
    </w:p>
    <w:p w14:paraId="64AA22EB" w14:textId="6E0A7792" w:rsidR="000B2FD4" w:rsidRPr="003A5A3C" w:rsidRDefault="000B2FD4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0224C0" w14:textId="4F7BADB2" w:rsidR="005F4E41" w:rsidRPr="008F1C78" w:rsidRDefault="008F1C78" w:rsidP="00797751">
      <w:pPr>
        <w:tabs>
          <w:tab w:val="left" w:pos="1988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A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A5A3C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Цель и задачи конкурса</w:t>
      </w:r>
    </w:p>
    <w:p w14:paraId="6448CC77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2.1. 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>Конкурс проводится с целью выявления и распространения лучших практик дополнительного образования детей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сфере учебно-методического обеспечения образовательного процесса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57D8CE97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2.2. 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Задачи: </w:t>
      </w:r>
    </w:p>
    <w:p w14:paraId="337A5D22" w14:textId="4F9564C1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DF3DFC">
        <w:rPr>
          <w:rFonts w:ascii="Times New Roman" w:hAnsi="Times New Roman" w:cs="Times New Roman"/>
          <w:sz w:val="28"/>
          <w:szCs w:val="28"/>
        </w:rPr>
        <w:t>ктивизация творческой деятельности</w:t>
      </w:r>
      <w:r w:rsidRPr="003A5A3C">
        <w:rPr>
          <w:rFonts w:ascii="Times New Roman" w:hAnsi="Times New Roman" w:cs="Times New Roman"/>
          <w:sz w:val="28"/>
          <w:szCs w:val="28"/>
        </w:rPr>
        <w:t xml:space="preserve"> и повышение профессионального мастерства педагогических работников системы дополнительного образования детей;</w:t>
      </w:r>
    </w:p>
    <w:p w14:paraId="7853B8DD" w14:textId="5842E9D8" w:rsidR="005F4E41" w:rsidRPr="003A5A3C" w:rsidRDefault="005F4E41" w:rsidP="00797751">
      <w:pPr>
        <w:tabs>
          <w:tab w:val="left" w:pos="0"/>
          <w:tab w:val="left" w:pos="198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повышение качества и обновление содержания образовательной, воспитательной и методической работы в </w:t>
      </w:r>
      <w:r w:rsidR="003013F4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образовательной организации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3EE7FC7B" w14:textId="229A12F4" w:rsidR="005F4E41" w:rsidRDefault="005F4E41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</w:rPr>
        <w:t xml:space="preserve">повышение престижа труда педагогических работников системы дополнительного образования </w:t>
      </w:r>
      <w:r w:rsidR="00E62A06">
        <w:rPr>
          <w:rFonts w:ascii="Times New Roman" w:hAnsi="Times New Roman" w:cs="Times New Roman"/>
          <w:sz w:val="28"/>
          <w:szCs w:val="28"/>
        </w:rPr>
        <w:t>детей.</w:t>
      </w:r>
    </w:p>
    <w:p w14:paraId="0BD5D84F" w14:textId="77777777" w:rsidR="000B2FD4" w:rsidRDefault="000B2FD4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365524" w14:textId="64C81BEE" w:rsidR="00E82D23" w:rsidRPr="005B3740" w:rsidRDefault="00E82D23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. Номинации</w:t>
      </w:r>
      <w:r w:rsidR="00F039CB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конкурса</w:t>
      </w:r>
    </w:p>
    <w:p w14:paraId="446D2E27" w14:textId="77777777" w:rsidR="00E82D23" w:rsidRPr="005B3740" w:rsidRDefault="00E82D23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Конкурс проводится по 3 номинациям:</w:t>
      </w:r>
    </w:p>
    <w:p w14:paraId="2B907379" w14:textId="77777777" w:rsidR="00E82D23" w:rsidRPr="005B3740" w:rsidRDefault="00E82D23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="004B0A87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Методический кейс </w:t>
      </w:r>
      <w:r w:rsidR="00F039CB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реализации д</w:t>
      </w:r>
      <w:r w:rsidR="00177FF8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ополнительной общеобразовательной общеразвивающей программы.</w:t>
      </w:r>
    </w:p>
    <w:p w14:paraId="5FAAB29C" w14:textId="77777777" w:rsidR="00177FF8" w:rsidRPr="005B3740" w:rsidRDefault="00177FF8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3.2. Методический кейс по внедрению и распространению методического продукта.</w:t>
      </w:r>
    </w:p>
    <w:p w14:paraId="3292F9B7" w14:textId="5429AB1E" w:rsidR="00177FF8" w:rsidRPr="005B3740" w:rsidRDefault="00177FF8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Организационно-методический кейс по реализации </w:t>
      </w:r>
      <w:r w:rsidR="00061DD9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воспитательного 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</w:t>
      </w:r>
      <w:r w:rsidR="00F039CB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61959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входящего в план деятельности педагога-организатора</w:t>
      </w:r>
      <w:r w:rsidR="00261959" w:rsidRPr="005B3740">
        <w:rPr>
          <w:bCs/>
          <w:color w:val="000000" w:themeColor="text1"/>
          <w:sz w:val="28"/>
          <w:szCs w:val="28"/>
        </w:rPr>
        <w:t>.</w:t>
      </w:r>
    </w:p>
    <w:p w14:paraId="4B82C2A9" w14:textId="77777777" w:rsidR="00177FF8" w:rsidRPr="005B3740" w:rsidRDefault="00177FF8" w:rsidP="0079775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E7B38B" w14:textId="32569765" w:rsidR="005F4E41" w:rsidRPr="003A5A3C" w:rsidRDefault="00177FF8" w:rsidP="00797751">
      <w:pPr>
        <w:tabs>
          <w:tab w:val="left" w:pos="1988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F4E41" w:rsidRPr="003A5A3C">
        <w:rPr>
          <w:rFonts w:ascii="Times New Roman" w:hAnsi="Times New Roman" w:cs="Times New Roman"/>
          <w:sz w:val="28"/>
          <w:szCs w:val="28"/>
        </w:rPr>
        <w:t>. Участники Конкурса</w:t>
      </w:r>
    </w:p>
    <w:p w14:paraId="71DFA825" w14:textId="77777777" w:rsidR="005F4E41" w:rsidRPr="003A5A3C" w:rsidRDefault="005F4E41" w:rsidP="00797751">
      <w:pPr>
        <w:tabs>
          <w:tab w:val="left" w:pos="567"/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7FF8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К </w:t>
      </w:r>
      <w:r w:rsidRPr="003A5A3C">
        <w:rPr>
          <w:rFonts w:ascii="Times New Roman" w:hAnsi="Times New Roman" w:cs="Times New Roman"/>
          <w:sz w:val="28"/>
          <w:szCs w:val="28"/>
        </w:rPr>
        <w:t>участию в   Конкурсе   приглашаются:</w:t>
      </w:r>
    </w:p>
    <w:p w14:paraId="2C428CAD" w14:textId="52F1CF19" w:rsidR="005F4E41" w:rsidRPr="003A5A3C" w:rsidRDefault="00F039CB" w:rsidP="00797751">
      <w:pPr>
        <w:pStyle w:val="PreformattedText"/>
        <w:tabs>
          <w:tab w:val="left" w:pos="567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>педагог</w:t>
      </w:r>
      <w:r w:rsidR="00D2007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дополнительного образования</w:t>
      </w:r>
      <w:r w:rsidR="00DA4C5D">
        <w:rPr>
          <w:rFonts w:ascii="Times New Roman" w:hAnsi="Times New Roman" w:cs="Times New Roman"/>
          <w:sz w:val="28"/>
          <w:szCs w:val="28"/>
          <w:lang w:val="ru-RU"/>
        </w:rPr>
        <w:t xml:space="preserve"> (авторский коллекти</w:t>
      </w:r>
      <w:r w:rsidR="00857988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>, разработавши</w:t>
      </w:r>
      <w:r w:rsidR="00D2007D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методический кейс и реализующи</w:t>
      </w:r>
      <w:r w:rsidR="00D2007D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DF3DFC">
        <w:rPr>
          <w:rFonts w:ascii="Times New Roman" w:hAnsi="Times New Roman" w:cs="Times New Roman"/>
          <w:sz w:val="28"/>
          <w:szCs w:val="28"/>
          <w:lang w:val="ru-RU"/>
        </w:rPr>
        <w:t xml:space="preserve"> не менее 2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лет дополнительную общеобразовательную общеразвивающую программу в образовательной организации любого типа, независимо от формы собственности;</w:t>
      </w:r>
    </w:p>
    <w:p w14:paraId="101B9ECB" w14:textId="4039B453" w:rsidR="005F4E41" w:rsidRPr="003A5A3C" w:rsidRDefault="00F039CB" w:rsidP="00797751">
      <w:pPr>
        <w:pStyle w:val="PreformattedText"/>
        <w:tabs>
          <w:tab w:val="left" w:pos="1988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методист</w:t>
      </w:r>
      <w:r w:rsidR="00D2007D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857988">
        <w:rPr>
          <w:rFonts w:ascii="Times New Roman" w:hAnsi="Times New Roman" w:cs="Times New Roman"/>
          <w:sz w:val="28"/>
          <w:szCs w:val="28"/>
          <w:lang w:val="ru-RU"/>
        </w:rPr>
        <w:t xml:space="preserve"> (авторский коллектив)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B0D36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разработавши</w:t>
      </w:r>
      <w:r w:rsidR="00D2007D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8B0D36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методический кейс </w:t>
      </w:r>
      <w:r w:rsidR="00D06B06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 внедрению и распространению 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методического продукта</w:t>
      </w:r>
      <w:r w:rsidR="00D06B06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срок апробации </w:t>
      </w:r>
      <w:r w:rsidR="00D06B06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которого </w:t>
      </w:r>
      <w:r w:rsidR="00DF3DF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 менее 2</w:t>
      </w:r>
      <w:r w:rsidR="005F4E41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лет в образовательной организации любого типа, независимо от формы </w:t>
      </w:r>
      <w:r w:rsidR="005F4E41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 w:bidi="ru-RU"/>
        </w:rPr>
        <w:t>собственности</w:t>
      </w:r>
      <w:r w:rsidR="005F4E41"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4DA5B6BF" w14:textId="08943CF5" w:rsidR="008F1C78" w:rsidRPr="005B3740" w:rsidRDefault="00F039CB" w:rsidP="00797751">
      <w:pPr>
        <w:pStyle w:val="Bodytext2"/>
        <w:tabs>
          <w:tab w:val="left" w:pos="1988"/>
        </w:tabs>
        <w:spacing w:line="360" w:lineRule="auto"/>
        <w:ind w:left="20" w:right="-1" w:firstLine="688"/>
      </w:pPr>
      <w:r w:rsidRPr="005B3740">
        <w:rPr>
          <w:lang w:bidi="ru-RU"/>
        </w:rPr>
        <w:t xml:space="preserve">- </w:t>
      </w:r>
      <w:r w:rsidR="008F1C78" w:rsidRPr="005B3740">
        <w:rPr>
          <w:lang w:bidi="ru-RU"/>
        </w:rPr>
        <w:t>педагоги-организаторы</w:t>
      </w:r>
      <w:r w:rsidR="00D2007D" w:rsidRPr="005B3740">
        <w:rPr>
          <w:lang w:bidi="ru-RU"/>
        </w:rPr>
        <w:t xml:space="preserve"> (авторский коллектив)</w:t>
      </w:r>
      <w:r w:rsidR="008F1C78" w:rsidRPr="005B3740">
        <w:rPr>
          <w:lang w:bidi="ru-RU"/>
        </w:rPr>
        <w:t>, разработа</w:t>
      </w:r>
      <w:r w:rsidR="00177FF8" w:rsidRPr="005B3740">
        <w:rPr>
          <w:lang w:bidi="ru-RU"/>
        </w:rPr>
        <w:t xml:space="preserve">вшие </w:t>
      </w:r>
      <w:r w:rsidR="00177FF8" w:rsidRPr="005B3740">
        <w:t>организационн</w:t>
      </w:r>
      <w:r w:rsidR="00D2007D" w:rsidRPr="005B3740">
        <w:t>о-методический</w:t>
      </w:r>
      <w:r w:rsidR="00177FF8" w:rsidRPr="005B3740">
        <w:t xml:space="preserve"> кейс </w:t>
      </w:r>
      <w:r w:rsidR="004C291D" w:rsidRPr="005B3740">
        <w:t xml:space="preserve">по реализации </w:t>
      </w:r>
      <w:r w:rsidR="00061DD9" w:rsidRPr="005B3740">
        <w:rPr>
          <w:color w:val="000000" w:themeColor="text1"/>
        </w:rPr>
        <w:t>воспитательного</w:t>
      </w:r>
      <w:r w:rsidR="00061DD9" w:rsidRPr="005B3740">
        <w:rPr>
          <w:color w:val="FF0000"/>
        </w:rPr>
        <w:t xml:space="preserve"> </w:t>
      </w:r>
      <w:r w:rsidR="004C291D" w:rsidRPr="005B3740">
        <w:t>мероприятия, входящего в план</w:t>
      </w:r>
      <w:r w:rsidR="005B3740" w:rsidRPr="005B3740">
        <w:t xml:space="preserve"> деятельности педагога-организатора.</w:t>
      </w:r>
    </w:p>
    <w:p w14:paraId="69609E7E" w14:textId="2AC3CFED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374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77FF8" w:rsidRPr="005B3740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5B3740">
        <w:rPr>
          <w:rFonts w:ascii="Times New Roman" w:hAnsi="Times New Roman" w:cs="Times New Roman"/>
          <w:sz w:val="28"/>
          <w:szCs w:val="28"/>
          <w:lang w:val="ru-RU"/>
        </w:rPr>
        <w:t>.2.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состава участников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Конкурса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осуществляется в заявительном порядке в соответствии с полнотой, точностью и достоверностью данных, поданных заявителями. Заявка направляется в электронном виде по ссылке, размещенной на электронных ресурс</w:t>
      </w:r>
      <w:r>
        <w:rPr>
          <w:rFonts w:ascii="Times New Roman" w:hAnsi="Times New Roman" w:cs="Times New Roman"/>
          <w:sz w:val="28"/>
          <w:szCs w:val="28"/>
          <w:lang w:val="ru-RU"/>
        </w:rPr>
        <w:t>ах Организатора</w:t>
      </w:r>
      <w:r w:rsidR="00DA40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3DFC">
        <w:rPr>
          <w:rFonts w:ascii="Times New Roman" w:hAnsi="Times New Roman" w:cs="Times New Roman"/>
          <w:sz w:val="28"/>
          <w:szCs w:val="28"/>
          <w:lang w:val="ru-RU"/>
        </w:rPr>
        <w:t>(см. п</w:t>
      </w:r>
      <w:r w:rsidR="00BF087C" w:rsidRPr="005B3740">
        <w:rPr>
          <w:rFonts w:ascii="Times New Roman" w:hAnsi="Times New Roman" w:cs="Times New Roman"/>
          <w:sz w:val="28"/>
          <w:szCs w:val="28"/>
          <w:lang w:val="ru-RU"/>
        </w:rPr>
        <w:t>.5</w:t>
      </w:r>
      <w:r w:rsidR="00DA402A" w:rsidRPr="005B3740">
        <w:rPr>
          <w:rFonts w:ascii="Times New Roman" w:hAnsi="Times New Roman" w:cs="Times New Roman"/>
          <w:sz w:val="28"/>
          <w:szCs w:val="28"/>
          <w:lang w:val="ru-RU"/>
        </w:rPr>
        <w:t>.1</w:t>
      </w:r>
      <w:r w:rsidRPr="005B374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DA402A" w:rsidRPr="005B3740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385C434A" w14:textId="77777777" w:rsidR="00A34EC1" w:rsidRDefault="005F4E41" w:rsidP="0079775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</w:rPr>
        <w:t>К электронной заявке прилага</w:t>
      </w:r>
      <w:r w:rsidR="00AC15F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AC15FE">
        <w:rPr>
          <w:rFonts w:ascii="Times New Roman" w:hAnsi="Times New Roman" w:cs="Times New Roman"/>
          <w:sz w:val="28"/>
          <w:szCs w:val="28"/>
        </w:rPr>
        <w:t>:</w:t>
      </w:r>
    </w:p>
    <w:p w14:paraId="02C4DBAA" w14:textId="5C53CB04" w:rsidR="00AC15FE" w:rsidRDefault="00A34EC1" w:rsidP="0079775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4E41">
        <w:rPr>
          <w:rFonts w:ascii="Times New Roman" w:hAnsi="Times New Roman" w:cs="Times New Roman"/>
          <w:sz w:val="28"/>
          <w:szCs w:val="28"/>
        </w:rPr>
        <w:t>скан-копия заявки, подписа</w:t>
      </w:r>
      <w:r w:rsidR="005F4E41" w:rsidRPr="003A5A3C">
        <w:rPr>
          <w:rFonts w:ascii="Times New Roman" w:hAnsi="Times New Roman" w:cs="Times New Roman"/>
          <w:sz w:val="28"/>
          <w:szCs w:val="28"/>
        </w:rPr>
        <w:t>н</w:t>
      </w:r>
      <w:r w:rsidR="005F4E41">
        <w:rPr>
          <w:rFonts w:ascii="Times New Roman" w:hAnsi="Times New Roman" w:cs="Times New Roman"/>
          <w:sz w:val="28"/>
          <w:szCs w:val="28"/>
        </w:rPr>
        <w:t>н</w:t>
      </w:r>
      <w:r w:rsidR="005F4E41" w:rsidRPr="003A5A3C">
        <w:rPr>
          <w:rFonts w:ascii="Times New Roman" w:hAnsi="Times New Roman" w:cs="Times New Roman"/>
          <w:sz w:val="28"/>
          <w:szCs w:val="28"/>
        </w:rPr>
        <w:t>ая руководит</w:t>
      </w:r>
      <w:r w:rsidR="005F4E41">
        <w:rPr>
          <w:rFonts w:ascii="Times New Roman" w:hAnsi="Times New Roman" w:cs="Times New Roman"/>
          <w:sz w:val="28"/>
          <w:szCs w:val="28"/>
        </w:rPr>
        <w:t>елем организации (Приложение 1)</w:t>
      </w:r>
      <w:r w:rsidR="00AC15FE">
        <w:rPr>
          <w:rFonts w:ascii="Times New Roman" w:hAnsi="Times New Roman" w:cs="Times New Roman"/>
          <w:sz w:val="28"/>
          <w:szCs w:val="28"/>
        </w:rPr>
        <w:t>;</w:t>
      </w:r>
    </w:p>
    <w:p w14:paraId="41E8032D" w14:textId="77777777" w:rsidR="00A34EC1" w:rsidRDefault="00D90D41" w:rsidP="0079775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 скан-копия «Согласие на обработку персональных данных» (Приложение 2)</w:t>
      </w:r>
      <w:r w:rsidR="00AC15FE">
        <w:rPr>
          <w:rFonts w:ascii="Times New Roman" w:hAnsi="Times New Roman" w:cs="Times New Roman"/>
          <w:sz w:val="28"/>
          <w:szCs w:val="28"/>
        </w:rPr>
        <w:t>;</w:t>
      </w:r>
    </w:p>
    <w:p w14:paraId="5839C657" w14:textId="0D46AA3B" w:rsidR="0074625B" w:rsidRPr="005B3740" w:rsidRDefault="00A34EC1" w:rsidP="0079775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AC15FE" w:rsidRPr="005B3740">
        <w:rPr>
          <w:rFonts w:ascii="Times New Roman" w:hAnsi="Times New Roman" w:cs="Times New Roman"/>
          <w:sz w:val="28"/>
          <w:szCs w:val="28"/>
        </w:rPr>
        <w:t>к</w:t>
      </w:r>
      <w:r w:rsidR="00154304" w:rsidRPr="005B3740">
        <w:rPr>
          <w:rFonts w:ascii="Times New Roman" w:hAnsi="Times New Roman" w:cs="Times New Roman"/>
          <w:sz w:val="28"/>
          <w:szCs w:val="28"/>
        </w:rPr>
        <w:t>онкурсные материалы в ф</w:t>
      </w:r>
      <w:r w:rsidR="008958AA" w:rsidRPr="005B3740">
        <w:rPr>
          <w:rFonts w:ascii="Times New Roman" w:hAnsi="Times New Roman" w:cs="Times New Roman"/>
          <w:sz w:val="28"/>
          <w:szCs w:val="28"/>
        </w:rPr>
        <w:t>о</w:t>
      </w:r>
      <w:r w:rsidR="00154304" w:rsidRPr="005B3740">
        <w:rPr>
          <w:rFonts w:ascii="Times New Roman" w:hAnsi="Times New Roman" w:cs="Times New Roman"/>
          <w:sz w:val="28"/>
          <w:szCs w:val="28"/>
        </w:rPr>
        <w:t xml:space="preserve">рме </w:t>
      </w:r>
      <w:r w:rsidR="00722328" w:rsidRPr="005B3740">
        <w:rPr>
          <w:rFonts w:ascii="Times New Roman" w:hAnsi="Times New Roman" w:cs="Times New Roman"/>
          <w:sz w:val="28"/>
          <w:szCs w:val="28"/>
        </w:rPr>
        <w:t xml:space="preserve">ссылки на Яндекс-диск, где размещено </w:t>
      </w:r>
      <w:r w:rsidR="00154304" w:rsidRPr="005B3740">
        <w:rPr>
          <w:rFonts w:ascii="Times New Roman" w:hAnsi="Times New Roman" w:cs="Times New Roman"/>
          <w:sz w:val="28"/>
          <w:szCs w:val="28"/>
        </w:rPr>
        <w:t>электронн</w:t>
      </w:r>
      <w:r w:rsidR="008958AA" w:rsidRPr="005B3740">
        <w:rPr>
          <w:rFonts w:ascii="Times New Roman" w:hAnsi="Times New Roman" w:cs="Times New Roman"/>
          <w:sz w:val="28"/>
          <w:szCs w:val="28"/>
        </w:rPr>
        <w:t>о</w:t>
      </w:r>
      <w:r w:rsidR="00722328" w:rsidRPr="005B3740">
        <w:rPr>
          <w:rFonts w:ascii="Times New Roman" w:hAnsi="Times New Roman" w:cs="Times New Roman"/>
          <w:sz w:val="28"/>
          <w:szCs w:val="28"/>
        </w:rPr>
        <w:t>е</w:t>
      </w:r>
      <w:r w:rsidR="008958AA" w:rsidRPr="005B3740">
        <w:rPr>
          <w:rFonts w:ascii="Times New Roman" w:hAnsi="Times New Roman" w:cs="Times New Roman"/>
          <w:sz w:val="28"/>
          <w:szCs w:val="28"/>
        </w:rPr>
        <w:t xml:space="preserve"> портфолио</w:t>
      </w:r>
      <w:r w:rsidR="0074625B" w:rsidRPr="005B3740">
        <w:rPr>
          <w:rFonts w:ascii="Times New Roman" w:hAnsi="Times New Roman" w:cs="Times New Roman"/>
          <w:sz w:val="28"/>
          <w:szCs w:val="28"/>
        </w:rPr>
        <w:t>.</w:t>
      </w:r>
    </w:p>
    <w:p w14:paraId="7C39B5D7" w14:textId="72B56CCA" w:rsidR="005F4E41" w:rsidRDefault="0074625B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3740">
        <w:rPr>
          <w:rFonts w:ascii="Times New Roman" w:hAnsi="Times New Roman" w:cs="Times New Roman"/>
          <w:sz w:val="28"/>
          <w:szCs w:val="28"/>
        </w:rPr>
        <w:t>4.3.</w:t>
      </w:r>
      <w:r w:rsidR="00BF0780">
        <w:rPr>
          <w:rFonts w:ascii="Times New Roman" w:hAnsi="Times New Roman" w:cs="Times New Roman"/>
          <w:sz w:val="28"/>
          <w:szCs w:val="28"/>
        </w:rPr>
        <w:t xml:space="preserve"> </w:t>
      </w:r>
      <w:r w:rsidR="005F4E41" w:rsidRPr="003A5A3C">
        <w:rPr>
          <w:rFonts w:ascii="Times New Roman" w:hAnsi="Times New Roman" w:cs="Times New Roman"/>
          <w:sz w:val="28"/>
          <w:szCs w:val="28"/>
        </w:rPr>
        <w:t>Методический кейс в форме электронного портфолио, пре</w:t>
      </w:r>
      <w:r w:rsidR="005F4E41">
        <w:rPr>
          <w:rFonts w:ascii="Times New Roman" w:hAnsi="Times New Roman" w:cs="Times New Roman"/>
          <w:sz w:val="28"/>
          <w:szCs w:val="28"/>
        </w:rPr>
        <w:t>дставляемый на Конкурс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, должен соответствовать </w:t>
      </w:r>
      <w:r w:rsidR="00782766">
        <w:rPr>
          <w:rFonts w:ascii="Times New Roman" w:hAnsi="Times New Roman" w:cs="Times New Roman"/>
          <w:sz w:val="28"/>
          <w:szCs w:val="28"/>
        </w:rPr>
        <w:t>требованиям</w:t>
      </w:r>
      <w:r w:rsidR="00DF3DFC">
        <w:rPr>
          <w:rFonts w:ascii="Times New Roman" w:hAnsi="Times New Roman" w:cs="Times New Roman"/>
          <w:sz w:val="28"/>
          <w:szCs w:val="28"/>
        </w:rPr>
        <w:t>, изложенным в Приложениях</w:t>
      </w:r>
      <w:r w:rsidR="005F4E41">
        <w:rPr>
          <w:rFonts w:ascii="Times New Roman" w:hAnsi="Times New Roman" w:cs="Times New Roman"/>
          <w:sz w:val="28"/>
          <w:szCs w:val="28"/>
        </w:rPr>
        <w:t xml:space="preserve"> </w:t>
      </w:r>
      <w:r w:rsidR="005F4E41" w:rsidRPr="003A5A3C">
        <w:rPr>
          <w:rFonts w:ascii="Times New Roman" w:hAnsi="Times New Roman" w:cs="Times New Roman"/>
          <w:sz w:val="28"/>
          <w:szCs w:val="28"/>
        </w:rPr>
        <w:t>3</w:t>
      </w:r>
      <w:r w:rsidR="00BF0780">
        <w:rPr>
          <w:rFonts w:ascii="Times New Roman" w:hAnsi="Times New Roman" w:cs="Times New Roman"/>
          <w:sz w:val="28"/>
          <w:szCs w:val="28"/>
        </w:rPr>
        <w:t>,4,5</w:t>
      </w:r>
      <w:r w:rsidR="00416CA4">
        <w:rPr>
          <w:rFonts w:ascii="Times New Roman" w:hAnsi="Times New Roman" w:cs="Times New Roman"/>
          <w:sz w:val="28"/>
          <w:szCs w:val="28"/>
        </w:rPr>
        <w:t xml:space="preserve"> </w:t>
      </w:r>
      <w:r w:rsidR="00BF0780">
        <w:rPr>
          <w:rFonts w:ascii="Times New Roman" w:hAnsi="Times New Roman" w:cs="Times New Roman"/>
          <w:sz w:val="28"/>
          <w:szCs w:val="28"/>
        </w:rPr>
        <w:t xml:space="preserve">в зависимости от номинации </w:t>
      </w:r>
      <w:r w:rsidR="00416CA4">
        <w:rPr>
          <w:rFonts w:ascii="Times New Roman" w:hAnsi="Times New Roman" w:cs="Times New Roman"/>
          <w:sz w:val="28"/>
          <w:szCs w:val="28"/>
        </w:rPr>
        <w:t>(далее – Требования)</w:t>
      </w:r>
      <w:r w:rsidR="00782766">
        <w:rPr>
          <w:rFonts w:ascii="Times New Roman" w:hAnsi="Times New Roman" w:cs="Times New Roman"/>
          <w:sz w:val="28"/>
          <w:szCs w:val="28"/>
        </w:rPr>
        <w:t>.</w:t>
      </w:r>
    </w:p>
    <w:p w14:paraId="5D1FBBF7" w14:textId="0A4FE68F" w:rsidR="005F4E41" w:rsidRDefault="00177FF8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F4E41">
        <w:rPr>
          <w:rFonts w:ascii="Times New Roman" w:hAnsi="Times New Roman" w:cs="Times New Roman"/>
          <w:sz w:val="28"/>
          <w:szCs w:val="28"/>
        </w:rPr>
        <w:t xml:space="preserve">.4. 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Материалы, не соответствующие </w:t>
      </w:r>
      <w:r w:rsidR="00416CA4">
        <w:rPr>
          <w:rFonts w:ascii="Times New Roman" w:hAnsi="Times New Roman" w:cs="Times New Roman"/>
          <w:sz w:val="28"/>
          <w:szCs w:val="28"/>
        </w:rPr>
        <w:t>Требованиям</w:t>
      </w:r>
      <w:r w:rsidR="005F4E41" w:rsidRPr="003A5A3C">
        <w:rPr>
          <w:rFonts w:ascii="Times New Roman" w:hAnsi="Times New Roman" w:cs="Times New Roman"/>
          <w:sz w:val="28"/>
          <w:szCs w:val="28"/>
        </w:rPr>
        <w:t>, к участию не допускаются.</w:t>
      </w:r>
    </w:p>
    <w:p w14:paraId="364CAC5B" w14:textId="77777777" w:rsidR="00797751" w:rsidRDefault="00797751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A56650" w14:textId="3620259E" w:rsidR="005F4E41" w:rsidRPr="003A5A3C" w:rsidRDefault="005F4E41" w:rsidP="00797751">
      <w:pPr>
        <w:tabs>
          <w:tab w:val="left" w:pos="198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A5A3C">
        <w:rPr>
          <w:rFonts w:ascii="Times New Roman" w:hAnsi="Times New Roman" w:cs="Times New Roman"/>
          <w:sz w:val="28"/>
          <w:szCs w:val="28"/>
        </w:rPr>
        <w:t>. Порядок и сроки проведения</w:t>
      </w:r>
      <w:r w:rsidRPr="003A5A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</w:rPr>
        <w:t>Конкурса</w:t>
      </w:r>
    </w:p>
    <w:p w14:paraId="59011E7E" w14:textId="20CF9765" w:rsidR="00674218" w:rsidRDefault="00177FF8" w:rsidP="00797751">
      <w:pPr>
        <w:tabs>
          <w:tab w:val="left" w:pos="1988"/>
        </w:tabs>
        <w:spacing w:after="0" w:line="360" w:lineRule="auto"/>
        <w:ind w:right="-5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5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.1. Конкурс проводится </w:t>
      </w:r>
      <w:r w:rsidR="005F4E41">
        <w:rPr>
          <w:rFonts w:ascii="Times New Roman" w:hAnsi="Times New Roman" w:cs="Times New Roman"/>
          <w:sz w:val="28"/>
          <w:szCs w:val="28"/>
        </w:rPr>
        <w:t>с мая по июнь</w:t>
      </w:r>
      <w:r w:rsidR="00AB37FD">
        <w:rPr>
          <w:rFonts w:ascii="Times New Roman" w:hAnsi="Times New Roman" w:cs="Times New Roman"/>
          <w:sz w:val="28"/>
          <w:szCs w:val="28"/>
        </w:rPr>
        <w:t xml:space="preserve"> 2025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 г. в </w:t>
      </w:r>
      <w:r w:rsidR="00E82D23">
        <w:rPr>
          <w:rFonts w:ascii="Times New Roman" w:hAnsi="Times New Roman" w:cs="Times New Roman"/>
          <w:sz w:val="28"/>
          <w:szCs w:val="28"/>
        </w:rPr>
        <w:t>заочном формате</w:t>
      </w:r>
      <w:r w:rsidR="005F4E41">
        <w:rPr>
          <w:rFonts w:ascii="Times New Roman" w:hAnsi="Times New Roman" w:cs="Times New Roman"/>
          <w:sz w:val="28"/>
          <w:szCs w:val="28"/>
        </w:rPr>
        <w:t>.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 Подача заявок на Конкурс осущест</w:t>
      </w:r>
      <w:r w:rsidR="00674218">
        <w:rPr>
          <w:rFonts w:ascii="Times New Roman" w:hAnsi="Times New Roman" w:cs="Times New Roman"/>
          <w:sz w:val="28"/>
          <w:szCs w:val="28"/>
        </w:rPr>
        <w:t>вляется с 15</w:t>
      </w:r>
      <w:r w:rsidR="00AB37FD">
        <w:rPr>
          <w:rFonts w:ascii="Times New Roman" w:hAnsi="Times New Roman" w:cs="Times New Roman"/>
          <w:sz w:val="28"/>
          <w:szCs w:val="28"/>
        </w:rPr>
        <w:t xml:space="preserve"> до 23</w:t>
      </w:r>
      <w:r w:rsidR="005F4E41">
        <w:rPr>
          <w:rFonts w:ascii="Times New Roman" w:hAnsi="Times New Roman" w:cs="Times New Roman"/>
          <w:sz w:val="28"/>
          <w:szCs w:val="28"/>
        </w:rPr>
        <w:t xml:space="preserve"> </w:t>
      </w:r>
      <w:r w:rsidR="00AB37FD">
        <w:rPr>
          <w:rFonts w:ascii="Times New Roman" w:hAnsi="Times New Roman" w:cs="Times New Roman"/>
          <w:sz w:val="28"/>
          <w:szCs w:val="28"/>
        </w:rPr>
        <w:t>мая 2025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 </w:t>
      </w:r>
      <w:r w:rsidR="005F4E41">
        <w:rPr>
          <w:rFonts w:ascii="Times New Roman" w:hAnsi="Times New Roman" w:cs="Times New Roman"/>
          <w:sz w:val="28"/>
          <w:szCs w:val="28"/>
        </w:rPr>
        <w:t xml:space="preserve">путем заполнения формы заявки по ссылке </w:t>
      </w:r>
      <w:hyperlink r:id="rId7" w:history="1">
        <w:r w:rsidR="00674218" w:rsidRPr="00674218">
          <w:rPr>
            <w:rStyle w:val="a7"/>
            <w:rFonts w:ascii="Times New Roman" w:hAnsi="Times New Roman" w:cs="Times New Roman"/>
            <w:sz w:val="28"/>
            <w:szCs w:val="28"/>
          </w:rPr>
          <w:t>https://forms.yandex.ru/u/6819cfc65056908694036f1a/</w:t>
        </w:r>
      </w:hyperlink>
      <w:r w:rsidR="00674218">
        <w:t>.</w:t>
      </w:r>
    </w:p>
    <w:p w14:paraId="5378CC36" w14:textId="748CCF7F" w:rsidR="00AA2A44" w:rsidRPr="005B3740" w:rsidRDefault="00AA2A44" w:rsidP="00797751">
      <w:pPr>
        <w:tabs>
          <w:tab w:val="left" w:pos="1988"/>
        </w:tabs>
        <w:spacing w:after="0" w:line="360" w:lineRule="auto"/>
        <w:ind w:right="-5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5.2. Проведение </w:t>
      </w:r>
      <w:r w:rsidR="008F0B53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экспертизы и подведение итогов</w:t>
      </w:r>
      <w:r w:rsid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</w:t>
      </w:r>
      <w:r w:rsidR="005B3740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5B374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421F9">
        <w:rPr>
          <w:rFonts w:ascii="Times New Roman" w:hAnsi="Times New Roman" w:cs="Times New Roman"/>
          <w:color w:val="000000" w:themeColor="text1"/>
          <w:sz w:val="28"/>
          <w:szCs w:val="28"/>
        </w:rPr>
        <w:t>ется с 26 мая до</w:t>
      </w:r>
      <w:r w:rsidR="005B3740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июня 2025 года.</w:t>
      </w:r>
    </w:p>
    <w:p w14:paraId="16E4AF6B" w14:textId="1E73276F" w:rsidR="005F4E41" w:rsidRPr="00E3003A" w:rsidRDefault="005B3740" w:rsidP="00797751">
      <w:pPr>
        <w:pStyle w:val="Bodytext2"/>
        <w:tabs>
          <w:tab w:val="left" w:pos="567"/>
          <w:tab w:val="left" w:pos="1988"/>
        </w:tabs>
        <w:spacing w:line="360" w:lineRule="auto"/>
        <w:ind w:left="20" w:right="-1" w:firstLine="688"/>
      </w:pPr>
      <w:r>
        <w:t>5.3</w:t>
      </w:r>
      <w:r w:rsidR="005F4E41" w:rsidRPr="003A5A3C">
        <w:t>.</w:t>
      </w:r>
      <w:r w:rsidR="005F4E41">
        <w:rPr>
          <w:b/>
        </w:rPr>
        <w:t xml:space="preserve"> </w:t>
      </w:r>
      <w:r w:rsidR="005F4E41" w:rsidRPr="003A5A3C">
        <w:t xml:space="preserve">Экспертная группа формируется </w:t>
      </w:r>
      <w:r w:rsidR="00173DD1">
        <w:t xml:space="preserve">Организатором </w:t>
      </w:r>
      <w:r w:rsidR="005F4E41" w:rsidRPr="003A5A3C">
        <w:t>из числа специалистов государственных образовательных организаци</w:t>
      </w:r>
      <w:r w:rsidR="00DA402A">
        <w:t>й дополнительного образования</w:t>
      </w:r>
      <w:r w:rsidR="005F4E41" w:rsidRPr="003A5A3C">
        <w:t xml:space="preserve">. </w:t>
      </w:r>
    </w:p>
    <w:p w14:paraId="19860BBF" w14:textId="5A09DE07" w:rsidR="005F4E41" w:rsidRPr="003A5A3C" w:rsidRDefault="00177FF8" w:rsidP="00797751">
      <w:pPr>
        <w:pStyle w:val="PreformattedText"/>
        <w:tabs>
          <w:tab w:val="left" w:pos="1988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B3740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F4E4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>Итоги Конкурса оформляются протоколом</w:t>
      </w:r>
      <w:r w:rsidR="00173DD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Апелляции на результаты экспертизы не предусмотрены.</w:t>
      </w:r>
    </w:p>
    <w:p w14:paraId="467D5DDA" w14:textId="3AEE301A" w:rsidR="005F4E41" w:rsidRPr="003A5A3C" w:rsidRDefault="005B3740" w:rsidP="00797751">
      <w:pPr>
        <w:pStyle w:val="PreformattedText"/>
        <w:tabs>
          <w:tab w:val="left" w:pos="567"/>
          <w:tab w:val="left" w:pos="1456"/>
          <w:tab w:val="left" w:pos="1960"/>
          <w:tab w:val="left" w:pos="1988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5.5</w:t>
      </w:r>
      <w:r w:rsidR="005F4E4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>Фактом подачи заявки участники Конкурса гарантируют, что им принадлежат исключительные права на конкурсные матери</w:t>
      </w:r>
      <w:r w:rsidR="00177FF8">
        <w:rPr>
          <w:rFonts w:ascii="Times New Roman" w:hAnsi="Times New Roman" w:cs="Times New Roman"/>
          <w:sz w:val="28"/>
          <w:szCs w:val="28"/>
          <w:lang w:val="ru-RU"/>
        </w:rPr>
        <w:t>алы. Участники Конкурса обязаны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обеспечить соблюдение авторских прав третьих лиц при использовании их произведений в составе конкурсных материалов.</w:t>
      </w:r>
    </w:p>
    <w:p w14:paraId="52864844" w14:textId="7AFC6C99" w:rsidR="005F4E41" w:rsidRPr="003A5A3C" w:rsidRDefault="00177FF8" w:rsidP="0079775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5F4E41">
        <w:rPr>
          <w:rFonts w:ascii="Times New Roman" w:hAnsi="Times New Roman" w:cs="Times New Roman"/>
          <w:sz w:val="28"/>
          <w:szCs w:val="28"/>
        </w:rPr>
        <w:t xml:space="preserve">. </w:t>
      </w:r>
      <w:r w:rsidR="005F4E41" w:rsidRPr="003A5A3C">
        <w:rPr>
          <w:rFonts w:ascii="Times New Roman" w:hAnsi="Times New Roman" w:cs="Times New Roman"/>
          <w:sz w:val="28"/>
          <w:szCs w:val="28"/>
        </w:rPr>
        <w:t>Фактом подачи заявки и</w:t>
      </w:r>
      <w:r w:rsidR="005F4E41">
        <w:rPr>
          <w:rFonts w:ascii="Times New Roman" w:hAnsi="Times New Roman" w:cs="Times New Roman"/>
          <w:sz w:val="28"/>
          <w:szCs w:val="28"/>
        </w:rPr>
        <w:t xml:space="preserve"> конкурсных материалов участник</w:t>
      </w:r>
      <w:r w:rsidR="005F4E41" w:rsidRPr="0079341A">
        <w:rPr>
          <w:rFonts w:ascii="Times New Roman" w:hAnsi="Times New Roman" w:cs="Times New Roman"/>
          <w:sz w:val="28"/>
          <w:szCs w:val="28"/>
        </w:rPr>
        <w:t xml:space="preserve"> </w:t>
      </w:r>
      <w:r w:rsidR="005F4E41" w:rsidRPr="003A5A3C">
        <w:rPr>
          <w:rFonts w:ascii="Times New Roman" w:hAnsi="Times New Roman" w:cs="Times New Roman"/>
          <w:sz w:val="28"/>
          <w:szCs w:val="28"/>
        </w:rPr>
        <w:t>предоставляет Организатору безотзывн</w:t>
      </w:r>
      <w:r w:rsidR="005F4E41">
        <w:rPr>
          <w:rFonts w:ascii="Times New Roman" w:hAnsi="Times New Roman" w:cs="Times New Roman"/>
          <w:sz w:val="28"/>
          <w:szCs w:val="28"/>
        </w:rPr>
        <w:t>ое неисключительное право</w:t>
      </w:r>
      <w:r w:rsidR="005F4E41" w:rsidRPr="0079341A">
        <w:rPr>
          <w:rFonts w:ascii="Times New Roman" w:hAnsi="Times New Roman" w:cs="Times New Roman"/>
          <w:sz w:val="28"/>
          <w:szCs w:val="28"/>
        </w:rPr>
        <w:t xml:space="preserve"> </w:t>
      </w:r>
      <w:r w:rsidR="005F4E41" w:rsidRPr="003A5A3C">
        <w:rPr>
          <w:rFonts w:ascii="Times New Roman" w:hAnsi="Times New Roman" w:cs="Times New Roman"/>
          <w:sz w:val="28"/>
          <w:szCs w:val="28"/>
        </w:rPr>
        <w:t>использования конкурсных материалов всеми способами, указанными в п. 2 статьи 1270 Гражданско</w:t>
      </w:r>
      <w:r w:rsidR="00DF3DFC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 w:rsidR="005F4E41" w:rsidRPr="003A5A3C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 и всех стран мира в течение 10 лет.</w:t>
      </w:r>
    </w:p>
    <w:p w14:paraId="048F2AE7" w14:textId="77777777" w:rsidR="005F4E41" w:rsidRDefault="005F4E41" w:rsidP="00797751">
      <w:pPr>
        <w:tabs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AAA2A" w14:textId="6F99CCF0" w:rsidR="005F4E41" w:rsidRDefault="005F4E41" w:rsidP="00797751">
      <w:pPr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77FF8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Подведение итогов и награждение победителей</w:t>
      </w:r>
    </w:p>
    <w:p w14:paraId="289EDBA2" w14:textId="285C3347" w:rsidR="005F4E41" w:rsidRPr="005B3740" w:rsidRDefault="00177FF8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F4E41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Итоги Конкурса подводятся на основании оценок экспертной </w:t>
      </w:r>
      <w:r w:rsidR="006C6577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группы</w:t>
      </w:r>
      <w:r w:rsidR="005F4E41"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5CAF8A" w14:textId="77777777" w:rsidR="005F4E41" w:rsidRDefault="00177FF8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4E41">
        <w:rPr>
          <w:rFonts w:ascii="Times New Roman" w:hAnsi="Times New Roman" w:cs="Times New Roman"/>
          <w:sz w:val="28"/>
          <w:szCs w:val="28"/>
        </w:rPr>
        <w:t>.2. Порядок награждения победителей и призеров определяет Организатор.</w:t>
      </w:r>
    </w:p>
    <w:p w14:paraId="0BC72B3C" w14:textId="4C1C3826" w:rsidR="005F4E41" w:rsidRDefault="00177FF8" w:rsidP="0079775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4E41">
        <w:rPr>
          <w:rFonts w:ascii="Times New Roman" w:hAnsi="Times New Roman" w:cs="Times New Roman"/>
          <w:sz w:val="28"/>
          <w:szCs w:val="28"/>
        </w:rPr>
        <w:t>.3. Уча</w:t>
      </w:r>
      <w:r w:rsidR="00DF3DFC">
        <w:rPr>
          <w:rFonts w:ascii="Times New Roman" w:hAnsi="Times New Roman" w:cs="Times New Roman"/>
          <w:sz w:val="28"/>
          <w:szCs w:val="28"/>
        </w:rPr>
        <w:t>стники, занявшие 1, 2 и 3 места</w:t>
      </w:r>
      <w:r w:rsidR="005F4E41">
        <w:rPr>
          <w:rFonts w:ascii="Times New Roman" w:hAnsi="Times New Roman" w:cs="Times New Roman"/>
          <w:sz w:val="28"/>
          <w:szCs w:val="28"/>
        </w:rPr>
        <w:t xml:space="preserve"> </w:t>
      </w:r>
      <w:r w:rsidR="00BE7DFD">
        <w:rPr>
          <w:rFonts w:ascii="Times New Roman" w:hAnsi="Times New Roman" w:cs="Times New Roman"/>
          <w:sz w:val="28"/>
          <w:szCs w:val="28"/>
        </w:rPr>
        <w:t>в каждой из номинаций</w:t>
      </w:r>
      <w:r w:rsidR="006C6577">
        <w:rPr>
          <w:rFonts w:ascii="Times New Roman" w:hAnsi="Times New Roman" w:cs="Times New Roman"/>
          <w:sz w:val="28"/>
          <w:szCs w:val="28"/>
        </w:rPr>
        <w:t>,</w:t>
      </w:r>
      <w:r w:rsidR="00BE7DFD">
        <w:rPr>
          <w:rFonts w:ascii="Times New Roman" w:hAnsi="Times New Roman" w:cs="Times New Roman"/>
          <w:sz w:val="28"/>
          <w:szCs w:val="28"/>
        </w:rPr>
        <w:t xml:space="preserve"> </w:t>
      </w:r>
      <w:r w:rsidR="005F4E41">
        <w:rPr>
          <w:rFonts w:ascii="Times New Roman" w:hAnsi="Times New Roman" w:cs="Times New Roman"/>
          <w:sz w:val="28"/>
          <w:szCs w:val="28"/>
        </w:rPr>
        <w:t xml:space="preserve">награждаются дипломами </w:t>
      </w:r>
      <w:r w:rsidR="00D90D41">
        <w:rPr>
          <w:rFonts w:ascii="Times New Roman" w:hAnsi="Times New Roman" w:cs="Times New Roman"/>
          <w:sz w:val="28"/>
          <w:szCs w:val="28"/>
        </w:rPr>
        <w:t>лауреатов</w:t>
      </w:r>
      <w:r w:rsidR="005F4E41">
        <w:rPr>
          <w:rFonts w:ascii="Times New Roman" w:hAnsi="Times New Roman" w:cs="Times New Roman"/>
          <w:sz w:val="28"/>
          <w:szCs w:val="28"/>
        </w:rPr>
        <w:t>.</w:t>
      </w:r>
    </w:p>
    <w:p w14:paraId="72D25810" w14:textId="77777777" w:rsidR="005F4E41" w:rsidRDefault="00177FF8" w:rsidP="0079775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4E41">
        <w:rPr>
          <w:rFonts w:ascii="Times New Roman" w:hAnsi="Times New Roman" w:cs="Times New Roman"/>
          <w:sz w:val="28"/>
          <w:szCs w:val="28"/>
        </w:rPr>
        <w:t xml:space="preserve">.4. </w:t>
      </w:r>
      <w:r w:rsidR="00154304" w:rsidRPr="005B3740">
        <w:rPr>
          <w:rFonts w:ascii="Times New Roman" w:hAnsi="Times New Roman" w:cs="Times New Roman"/>
          <w:sz w:val="28"/>
          <w:szCs w:val="28"/>
        </w:rPr>
        <w:t>Конкурсн</w:t>
      </w:r>
      <w:r w:rsidR="00BE7DFD" w:rsidRPr="005B3740">
        <w:rPr>
          <w:rFonts w:ascii="Times New Roman" w:hAnsi="Times New Roman" w:cs="Times New Roman"/>
          <w:sz w:val="28"/>
          <w:szCs w:val="28"/>
        </w:rPr>
        <w:t>ые кейсы</w:t>
      </w:r>
      <w:r w:rsidR="005F4E41">
        <w:rPr>
          <w:rFonts w:ascii="Times New Roman" w:hAnsi="Times New Roman" w:cs="Times New Roman"/>
          <w:sz w:val="28"/>
          <w:szCs w:val="28"/>
        </w:rPr>
        <w:t xml:space="preserve"> победителей Конкурса включаются в Региональный банк лучших практик дополнительного образования детей.</w:t>
      </w:r>
    </w:p>
    <w:p w14:paraId="0A8951A8" w14:textId="073C4135" w:rsidR="005F4E41" w:rsidRDefault="00177FF8" w:rsidP="0079775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4E41">
        <w:rPr>
          <w:rFonts w:ascii="Times New Roman" w:hAnsi="Times New Roman" w:cs="Times New Roman"/>
          <w:sz w:val="28"/>
          <w:szCs w:val="28"/>
        </w:rPr>
        <w:t>.5. По итогам проведения Конкурса все участники</w:t>
      </w:r>
      <w:r w:rsidR="00E82D23">
        <w:rPr>
          <w:rFonts w:ascii="Times New Roman" w:hAnsi="Times New Roman" w:cs="Times New Roman"/>
          <w:sz w:val="28"/>
          <w:szCs w:val="28"/>
        </w:rPr>
        <w:t xml:space="preserve">, материалы которых соответствуют </w:t>
      </w:r>
      <w:r w:rsidR="006C6577">
        <w:rPr>
          <w:rFonts w:ascii="Times New Roman" w:hAnsi="Times New Roman" w:cs="Times New Roman"/>
          <w:sz w:val="28"/>
          <w:szCs w:val="28"/>
        </w:rPr>
        <w:t>Т</w:t>
      </w:r>
      <w:r w:rsidR="00E82D23">
        <w:rPr>
          <w:rFonts w:ascii="Times New Roman" w:hAnsi="Times New Roman" w:cs="Times New Roman"/>
          <w:sz w:val="28"/>
          <w:szCs w:val="28"/>
        </w:rPr>
        <w:t>ребованиям,</w:t>
      </w:r>
      <w:r w:rsidR="005F4E41">
        <w:rPr>
          <w:rFonts w:ascii="Times New Roman" w:hAnsi="Times New Roman" w:cs="Times New Roman"/>
          <w:sz w:val="28"/>
          <w:szCs w:val="28"/>
        </w:rPr>
        <w:t xml:space="preserve"> получают сертификаты участника.</w:t>
      </w:r>
    </w:p>
    <w:p w14:paraId="1B3A69EA" w14:textId="5C3499E4" w:rsidR="00797751" w:rsidRDefault="00797751" w:rsidP="0079775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14:paraId="6900A0C8" w14:textId="77777777" w:rsidR="00797751" w:rsidRDefault="00797751" w:rsidP="0079775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14:paraId="2BB7D1CC" w14:textId="2D9E4E52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1</w:t>
      </w:r>
    </w:p>
    <w:p w14:paraId="45F85401" w14:textId="77777777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 w:firstLine="740"/>
      </w:pPr>
    </w:p>
    <w:p w14:paraId="62BB7C7C" w14:textId="77777777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 w:firstLine="740"/>
        <w:jc w:val="center"/>
      </w:pPr>
      <w:r w:rsidRPr="005B3740">
        <w:t>Заявка</w:t>
      </w:r>
    </w:p>
    <w:p w14:paraId="4DA37DE2" w14:textId="38B1BA39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 w:firstLine="740"/>
        <w:jc w:val="center"/>
      </w:pPr>
      <w:r w:rsidRPr="003A5A3C">
        <w:t xml:space="preserve">на участие </w:t>
      </w:r>
      <w:r>
        <w:t xml:space="preserve">в </w:t>
      </w:r>
      <w:r w:rsidR="00BD5701">
        <w:t xml:space="preserve">областном </w:t>
      </w:r>
      <w:r>
        <w:t>конкурсе методических кейсов дополнительного образования детей</w:t>
      </w:r>
      <w:r w:rsidR="00BD5701">
        <w:t xml:space="preserve"> </w:t>
      </w:r>
      <w:r>
        <w:t>«УМКейс»</w:t>
      </w:r>
    </w:p>
    <w:p w14:paraId="142122F7" w14:textId="77777777" w:rsidR="005F4E41" w:rsidRPr="003A5A3C" w:rsidRDefault="005F4E41" w:rsidP="00797751">
      <w:pPr>
        <w:pStyle w:val="Heading1"/>
        <w:keepNext/>
        <w:keepLines/>
        <w:tabs>
          <w:tab w:val="left" w:pos="1988"/>
        </w:tabs>
        <w:spacing w:line="360" w:lineRule="auto"/>
        <w:ind w:left="20" w:right="-1"/>
        <w:jc w:val="both"/>
      </w:pPr>
    </w:p>
    <w:p w14:paraId="56472BBB" w14:textId="77777777" w:rsidR="005F4E41" w:rsidRPr="003A5A3C" w:rsidRDefault="005F4E41" w:rsidP="00797751">
      <w:pPr>
        <w:pStyle w:val="Heading1"/>
        <w:keepNext/>
        <w:keepLines/>
        <w:tabs>
          <w:tab w:val="left" w:pos="1988"/>
        </w:tabs>
        <w:spacing w:line="360" w:lineRule="auto"/>
        <w:ind w:left="20" w:right="-1"/>
        <w:jc w:val="both"/>
        <w:rPr>
          <w:b w:val="0"/>
        </w:rPr>
      </w:pPr>
    </w:p>
    <w:tbl>
      <w:tblPr>
        <w:tblW w:w="9345" w:type="dxa"/>
        <w:tblLayout w:type="fixed"/>
        <w:tblLook w:val="0000" w:firstRow="0" w:lastRow="0" w:firstColumn="0" w:lastColumn="0" w:noHBand="0" w:noVBand="0"/>
      </w:tblPr>
      <w:tblGrid>
        <w:gridCol w:w="3330"/>
        <w:gridCol w:w="6015"/>
      </w:tblGrid>
      <w:tr w:rsidR="005F4E41" w:rsidRPr="003A5A3C" w14:paraId="683E9DC8" w14:textId="77777777" w:rsidTr="00537FD9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8226" w14:textId="77777777" w:rsidR="005F4E41" w:rsidRPr="003A5A3C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3A5A3C">
              <w:t>Информация о методическом кейсе</w:t>
            </w:r>
          </w:p>
        </w:tc>
      </w:tr>
      <w:tr w:rsidR="005F4E41" w:rsidRPr="003A5A3C" w14:paraId="323853F4" w14:textId="77777777" w:rsidTr="00537FD9">
        <w:trPr>
          <w:trHeight w:val="699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E16A" w14:textId="77777777" w:rsidR="005F4E41" w:rsidRPr="005B3740" w:rsidRDefault="00F95E0C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Номинация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7E98" w14:textId="77777777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i/>
                <w:sz w:val="28"/>
                <w:szCs w:val="28"/>
              </w:rPr>
            </w:pPr>
          </w:p>
        </w:tc>
      </w:tr>
      <w:tr w:rsidR="00F95E0C" w:rsidRPr="003A5A3C" w14:paraId="3E241330" w14:textId="77777777" w:rsidTr="00537FD9">
        <w:trPr>
          <w:trHeight w:val="699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7D1A" w14:textId="0059EC35" w:rsidR="00F95E0C" w:rsidRPr="005B3740" w:rsidRDefault="00F95E0C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Название  кейса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1088" w14:textId="77777777" w:rsidR="00F95E0C" w:rsidRPr="005B3740" w:rsidRDefault="00F95E0C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i/>
                <w:sz w:val="28"/>
                <w:szCs w:val="28"/>
              </w:rPr>
            </w:pPr>
          </w:p>
        </w:tc>
      </w:tr>
      <w:tr w:rsidR="005F4E41" w:rsidRPr="003A5A3C" w14:paraId="08CDE1C6" w14:textId="77777777" w:rsidTr="00537FD9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F3DB" w14:textId="71BFB497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Краткое описание</w:t>
            </w:r>
            <w:r w:rsidR="00154304" w:rsidRPr="005B3740">
              <w:t xml:space="preserve"> </w:t>
            </w:r>
            <w:r w:rsidR="000B7731" w:rsidRPr="005B3740">
              <w:t xml:space="preserve">содержания </w:t>
            </w:r>
            <w:r w:rsidR="00154304" w:rsidRPr="005B3740">
              <w:t>кейса</w:t>
            </w:r>
            <w:r w:rsidRPr="005B3740">
              <w:t xml:space="preserve"> (до 200 печатных знаков):</w:t>
            </w:r>
          </w:p>
          <w:p w14:paraId="0497BCC1" w14:textId="77777777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Цель;</w:t>
            </w:r>
          </w:p>
          <w:p w14:paraId="4C30E153" w14:textId="77777777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Структурные элементы;</w:t>
            </w:r>
          </w:p>
          <w:p w14:paraId="0A410340" w14:textId="77777777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Особенности использования</w:t>
            </w:r>
            <w:r w:rsidR="00154304" w:rsidRPr="005B3740">
              <w:t>, внедрения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5669" w14:textId="77777777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  <w:rPr>
                <w:i/>
              </w:rPr>
            </w:pPr>
          </w:p>
        </w:tc>
      </w:tr>
      <w:tr w:rsidR="005F4E41" w:rsidRPr="003A5A3C" w14:paraId="25A34EB9" w14:textId="77777777" w:rsidTr="00537FD9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247F" w14:textId="0D7F4568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Адрес размещения</w:t>
            </w:r>
            <w:r w:rsidR="00C3731B" w:rsidRPr="005B3740">
              <w:t xml:space="preserve"> кейса</w:t>
            </w:r>
            <w:r w:rsidRPr="005B3740">
              <w:t xml:space="preserve"> (ссылка на </w:t>
            </w:r>
            <w:r w:rsidR="00C3731B" w:rsidRPr="005B3740">
              <w:rPr>
                <w:color w:val="000000" w:themeColor="text1"/>
              </w:rPr>
              <w:t>Яндекс-диск</w:t>
            </w:r>
            <w:r w:rsidRPr="005B3740">
              <w:t>)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057D" w14:textId="77777777" w:rsidR="005F4E41" w:rsidRPr="005B3740" w:rsidRDefault="005F4E41" w:rsidP="00797751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</w:p>
        </w:tc>
      </w:tr>
      <w:tr w:rsidR="005F4E41" w:rsidRPr="003A5A3C" w14:paraId="4CFF3375" w14:textId="77777777" w:rsidTr="00537FD9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DF89" w14:textId="10BC611A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Информация о разработчике (-ах) кейса</w:t>
            </w:r>
          </w:p>
        </w:tc>
      </w:tr>
      <w:tr w:rsidR="005F4E41" w:rsidRPr="003A5A3C" w14:paraId="26CA8DB6" w14:textId="77777777" w:rsidTr="00537FD9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DB2E" w14:textId="77777777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5F15" w14:textId="77777777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  <w:tr w:rsidR="005F4E41" w:rsidRPr="003A5A3C" w14:paraId="65AE865B" w14:textId="77777777" w:rsidTr="00537FD9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33DE" w14:textId="25E5E5CF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Должность, научное звание (при наличии)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A0B2" w14:textId="77777777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  <w:tr w:rsidR="005F4E41" w:rsidRPr="003A5A3C" w14:paraId="061BDD23" w14:textId="77777777" w:rsidTr="00537FD9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4C03" w14:textId="77777777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Основное место работы (название ОО, структурного подразделения)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1211" w14:textId="77777777" w:rsidR="005F4E41" w:rsidRPr="005B3740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  <w:tr w:rsidR="005F4E41" w:rsidRPr="003A5A3C" w14:paraId="36E3BCD9" w14:textId="77777777" w:rsidTr="00537FD9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3BB6" w14:textId="77777777" w:rsidR="005F4E41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3A5A3C">
              <w:rPr>
                <w:sz w:val="28"/>
                <w:szCs w:val="28"/>
              </w:rPr>
              <w:t xml:space="preserve">Контакты: </w:t>
            </w:r>
            <w:r w:rsidR="00382BBF">
              <w:rPr>
                <w:sz w:val="28"/>
                <w:szCs w:val="28"/>
              </w:rPr>
              <w:t>телефон</w:t>
            </w:r>
            <w:r w:rsidRPr="003A5A3C">
              <w:rPr>
                <w:sz w:val="28"/>
                <w:szCs w:val="28"/>
              </w:rPr>
              <w:t xml:space="preserve">, </w:t>
            </w:r>
          </w:p>
          <w:p w14:paraId="5BA2B791" w14:textId="77777777" w:rsidR="005F4E41" w:rsidRPr="003A5A3C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3A5A3C">
              <w:rPr>
                <w:sz w:val="28"/>
                <w:szCs w:val="28"/>
                <w:lang w:val="en-US"/>
              </w:rPr>
              <w:lastRenderedPageBreak/>
              <w:t>e</w:t>
            </w:r>
            <w:r w:rsidRPr="003A5A3C">
              <w:rPr>
                <w:sz w:val="28"/>
                <w:szCs w:val="28"/>
              </w:rPr>
              <w:t>-</w:t>
            </w:r>
            <w:r w:rsidRPr="003A5A3C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18A9" w14:textId="77777777" w:rsidR="005F4E41" w:rsidRPr="003A5A3C" w:rsidRDefault="005F4E41" w:rsidP="00797751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</w:tbl>
    <w:p w14:paraId="59D0A62D" w14:textId="77777777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/>
      </w:pPr>
    </w:p>
    <w:p w14:paraId="3483E1EB" w14:textId="77777777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/>
      </w:pPr>
      <w:r w:rsidRPr="003A5A3C">
        <w:t>Подпись руководителя организации</w:t>
      </w:r>
    </w:p>
    <w:p w14:paraId="427EB87B" w14:textId="77777777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/>
      </w:pPr>
      <w:r w:rsidRPr="003A5A3C">
        <w:t>Дата</w:t>
      </w:r>
    </w:p>
    <w:p w14:paraId="127824CC" w14:textId="77777777" w:rsidR="005F4E41" w:rsidRPr="003A5A3C" w:rsidRDefault="005F4E41" w:rsidP="00797751">
      <w:pPr>
        <w:pStyle w:val="Bodytext2"/>
        <w:tabs>
          <w:tab w:val="left" w:pos="1988"/>
        </w:tabs>
        <w:spacing w:line="360" w:lineRule="auto"/>
        <w:ind w:left="20" w:right="-1"/>
      </w:pPr>
      <w:r w:rsidRPr="003A5A3C">
        <w:t>М.П.</w:t>
      </w:r>
    </w:p>
    <w:p w14:paraId="26285EFB" w14:textId="77777777" w:rsidR="005F4E41" w:rsidRDefault="005F4E41" w:rsidP="00797751">
      <w:pPr>
        <w:pStyle w:val="a5"/>
        <w:tabs>
          <w:tab w:val="left" w:pos="1988"/>
        </w:tabs>
        <w:spacing w:before="62" w:after="0" w:line="360" w:lineRule="auto"/>
        <w:ind w:left="20" w:right="-1"/>
        <w:jc w:val="both"/>
        <w:rPr>
          <w:rFonts w:eastAsia="Liberation Mono"/>
          <w:b/>
          <w:sz w:val="28"/>
          <w:szCs w:val="28"/>
          <w:lang w:eastAsia="zh-CN" w:bidi="hi-IN"/>
        </w:rPr>
      </w:pPr>
    </w:p>
    <w:p w14:paraId="75D097D9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5E5E69C6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670CBA34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6E503E98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177E4807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629E034A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62F12A69" w14:textId="77777777" w:rsidR="005F4E41" w:rsidRDefault="005F4E41" w:rsidP="0079775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58F4FA00" w14:textId="77777777" w:rsidR="00416CA4" w:rsidRDefault="00416CA4" w:rsidP="00797751">
      <w:pPr>
        <w:spacing w:line="360" w:lineRule="auto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14:paraId="4927B581" w14:textId="77777777" w:rsidR="00154304" w:rsidRDefault="00154304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52DCCDC6" w14:textId="3ABA8606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0B4627B" w14:textId="4332DB68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117ECA4" w14:textId="5DDE0A78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A4494F5" w14:textId="24133C0B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0F33EF3" w14:textId="5EC2B8A8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F32F0B3" w14:textId="104903E8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5C279EF1" w14:textId="77095E36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3D703594" w14:textId="14C44144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480880A7" w14:textId="093C744B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F460AC1" w14:textId="77777777" w:rsidR="00797751" w:rsidRDefault="00797751" w:rsidP="0079775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36AF819" w14:textId="549593A8" w:rsidR="005F4E41" w:rsidRPr="003A5A3C" w:rsidRDefault="005F4E41" w:rsidP="00797751">
      <w:pPr>
        <w:tabs>
          <w:tab w:val="left" w:pos="1988"/>
        </w:tabs>
        <w:spacing w:after="0" w:line="360" w:lineRule="auto"/>
        <w:ind w:firstLine="6237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A5A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2</w:t>
      </w:r>
    </w:p>
    <w:p w14:paraId="09BC8F95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443" w:right="2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DCF8F5" w14:textId="31328DCF" w:rsidR="005F4E41" w:rsidRPr="003A5A3C" w:rsidRDefault="00DF3DFC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443" w:right="242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Согласие</w:t>
      </w:r>
    </w:p>
    <w:p w14:paraId="3547A0D4" w14:textId="78F24C89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443" w:right="242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обработку персональных данных </w:t>
      </w:r>
      <w:r w:rsidRPr="003A5A3C">
        <w:rPr>
          <w:rFonts w:ascii="Times New Roman" w:eastAsia="Calibri" w:hAnsi="Times New Roman" w:cs="Times New Roman"/>
          <w:i/>
          <w:sz w:val="28"/>
          <w:szCs w:val="28"/>
        </w:rPr>
        <w:t>(скан-копия прикрепляется к заявк</w:t>
      </w:r>
      <w:r w:rsidR="00840300">
        <w:rPr>
          <w:rFonts w:ascii="Times New Roman" w:eastAsia="Calibri" w:hAnsi="Times New Roman" w:cs="Times New Roman"/>
          <w:i/>
          <w:sz w:val="28"/>
          <w:szCs w:val="28"/>
        </w:rPr>
        <w:t>е на участие</w:t>
      </w:r>
      <w:r w:rsidRPr="003A5A3C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14:paraId="17F1A5FB" w14:textId="77777777" w:rsidR="005F4E41" w:rsidRPr="003A5A3C" w:rsidRDefault="005F4E41" w:rsidP="00797751">
      <w:pPr>
        <w:tabs>
          <w:tab w:val="left" w:pos="1988"/>
          <w:tab w:val="left" w:leader="underscore" w:pos="6898"/>
        </w:tabs>
        <w:autoSpaceDE w:val="0"/>
        <w:autoSpaceDN w:val="0"/>
        <w:adjustRightInd w:val="0"/>
        <w:spacing w:before="17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Я,____________________________________________________________</w:t>
      </w:r>
    </w:p>
    <w:p w14:paraId="2C79542B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before="14"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  <w:r w:rsidRPr="003A5A3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отчество)</w:t>
      </w:r>
    </w:p>
    <w:p w14:paraId="459EC21F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before="1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зарегистрированный (ая) по адресу:________________________________</w:t>
      </w:r>
    </w:p>
    <w:p w14:paraId="768A0A8E" w14:textId="77777777" w:rsidR="005F4E41" w:rsidRPr="003A5A3C" w:rsidRDefault="005F4E41" w:rsidP="00797751">
      <w:pPr>
        <w:tabs>
          <w:tab w:val="left" w:pos="1988"/>
          <w:tab w:val="left" w:leader="underscore" w:pos="2601"/>
          <w:tab w:val="left" w:leader="underscore" w:pos="8863"/>
        </w:tabs>
        <w:autoSpaceDE w:val="0"/>
        <w:autoSpaceDN w:val="0"/>
        <w:adjustRightInd w:val="0"/>
        <w:spacing w:before="10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паспорт_______выдан_______________________________________________</w:t>
      </w:r>
    </w:p>
    <w:p w14:paraId="28C3EDFC" w14:textId="77777777" w:rsidR="005F4E41" w:rsidRPr="003A5A3C" w:rsidRDefault="005F4E41" w:rsidP="00797751">
      <w:pPr>
        <w:tabs>
          <w:tab w:val="left" w:pos="1988"/>
          <w:tab w:val="left" w:pos="2824"/>
        </w:tabs>
        <w:autoSpaceDE w:val="0"/>
        <w:autoSpaceDN w:val="0"/>
        <w:adjustRightInd w:val="0"/>
        <w:spacing w:before="33" w:after="0" w:line="360" w:lineRule="auto"/>
        <w:ind w:right="51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vertAlign w:val="superscript"/>
        </w:rPr>
      </w:pPr>
      <w:r w:rsidRPr="003A5A3C">
        <w:rPr>
          <w:rFonts w:ascii="Times New Roman" w:eastAsia="Times New Roman" w:hAnsi="Times New Roman" w:cs="Times New Roman"/>
          <w:spacing w:val="10"/>
          <w:sz w:val="28"/>
          <w:szCs w:val="28"/>
          <w:vertAlign w:val="superscript"/>
        </w:rPr>
        <w:t>(номер)</w:t>
      </w:r>
      <w:r w:rsidRPr="003A5A3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ab/>
      </w:r>
      <w:r w:rsidRPr="003A5A3C">
        <w:rPr>
          <w:rFonts w:ascii="Times New Roman" w:eastAsia="Times New Roman" w:hAnsi="Times New Roman" w:cs="Times New Roman"/>
          <w:spacing w:val="10"/>
          <w:sz w:val="28"/>
          <w:szCs w:val="28"/>
          <w:vertAlign w:val="superscript"/>
        </w:rPr>
        <w:t>(сведения о дате выдачи и выдавшем органе)</w:t>
      </w:r>
    </w:p>
    <w:p w14:paraId="7F8DB4E2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4 ст. 9 Федерального закона от 27.07.2006 г. № 152-ФЗ «О персональных данных» (далее - Федеральный закон) даю согласие </w:t>
      </w:r>
      <w:r w:rsidRPr="003A5A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Государственному бюджетному образовательному учреждению дополнительного образования детей «Самарский Дворец детского и юношеского творчества» (место нахождения 443010, г. Самара, ул. </w:t>
      </w: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Куйбышева, д. 151) на обработку моих персональных данных, а именно:</w:t>
      </w:r>
    </w:p>
    <w:p w14:paraId="7A614838" w14:textId="77777777" w:rsidR="005F4E41" w:rsidRPr="003A5A3C" w:rsidRDefault="005F4E41" w:rsidP="0079775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фамилия, имя, отчество;</w:t>
      </w:r>
    </w:p>
    <w:p w14:paraId="011C91F2" w14:textId="77777777" w:rsidR="005F4E41" w:rsidRPr="003A5A3C" w:rsidRDefault="005F4E41" w:rsidP="0079775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сведения о месте работы;</w:t>
      </w:r>
    </w:p>
    <w:p w14:paraId="40179F4C" w14:textId="77777777" w:rsidR="005F4E41" w:rsidRPr="003A5A3C" w:rsidRDefault="005F4E41" w:rsidP="0079775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сведения о должности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6546EACB" w14:textId="77777777" w:rsidR="005F4E41" w:rsidRPr="003A5A3C" w:rsidRDefault="005F4E41" w:rsidP="0079775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контакты участника (телефон, </w:t>
      </w:r>
      <w:r w:rsidRPr="003A5A3C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A5A3C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CAA5E49" w14:textId="77777777" w:rsidR="005F4E41" w:rsidRPr="003A5A3C" w:rsidRDefault="005F4E41" w:rsidP="00797751">
      <w:pPr>
        <w:tabs>
          <w:tab w:val="left" w:pos="198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в целях участия в </w:t>
      </w:r>
      <w:r w:rsidRPr="003A5A3C">
        <w:rPr>
          <w:rFonts w:ascii="Times New Roman" w:eastAsia="Calibri" w:hAnsi="Times New Roman" w:cs="Times New Roman"/>
          <w:sz w:val="28"/>
          <w:szCs w:val="28"/>
        </w:rPr>
        <w:t>областном Конкурсе методических кейсов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детей «УМКейс»</w:t>
      </w:r>
      <w:r w:rsidRPr="003A5A3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F00FFA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Я</w:t>
      </w:r>
      <w:r w:rsidRPr="003A5A3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уведомлен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ч. 1 ст. 3 Федерального закона.</w:t>
      </w:r>
    </w:p>
    <w:p w14:paraId="3AA1D498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6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lastRenderedPageBreak/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14:paraId="6D659ED6" w14:textId="77777777" w:rsidR="005F4E41" w:rsidRPr="003A5A3C" w:rsidRDefault="005F4E41" w:rsidP="00797751">
      <w:pPr>
        <w:tabs>
          <w:tab w:val="left" w:pos="1988"/>
          <w:tab w:val="left" w:pos="311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«____ »__________________20__  г. </w:t>
      </w:r>
    </w:p>
    <w:p w14:paraId="6E8B6CDA" w14:textId="77777777" w:rsidR="005F4E41" w:rsidRPr="003A5A3C" w:rsidRDefault="005F4E41" w:rsidP="00797751">
      <w:pPr>
        <w:tabs>
          <w:tab w:val="left" w:pos="1988"/>
          <w:tab w:val="left" w:pos="311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14:paraId="75DBE3CC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  <w:r w:rsidRPr="003A5A3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  <w:t xml:space="preserve"> (Ф.И.О. полностью, подпись)</w:t>
      </w:r>
    </w:p>
    <w:p w14:paraId="0FBF0C03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2F3C8F28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414CB09F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36209B5B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1BF4B280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15709412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1AED3987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19C4B25B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29FB1D62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21A307A7" w14:textId="77777777" w:rsidR="005F4E41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14:paraId="06695D59" w14:textId="77777777" w:rsidR="00177FF8" w:rsidRDefault="00177FF8" w:rsidP="007977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EE458" w14:textId="77777777" w:rsidR="00177FF8" w:rsidRPr="00177FF8" w:rsidRDefault="00177FF8" w:rsidP="007977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AC29D" w14:textId="77777777" w:rsidR="00177FF8" w:rsidRPr="00177FF8" w:rsidRDefault="00177FF8" w:rsidP="007977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8AED2" w14:textId="77777777" w:rsidR="00177FF8" w:rsidRPr="00177FF8" w:rsidRDefault="00177FF8" w:rsidP="007977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32963C" w14:textId="1783492E" w:rsidR="000B2FD4" w:rsidRDefault="000B2FD4" w:rsidP="007977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42909" w14:textId="733B0E6A" w:rsidR="00797751" w:rsidRDefault="00797751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A4F7D0" w14:textId="77777777" w:rsidR="00797751" w:rsidRDefault="00797751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F6CC92" w14:textId="77777777" w:rsidR="00797751" w:rsidRDefault="00797751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D6A072" w14:textId="77777777" w:rsidR="00797751" w:rsidRDefault="00797751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B3F182" w14:textId="5112B5D6" w:rsidR="005F4E41" w:rsidRPr="003A5A3C" w:rsidRDefault="005F4E41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07B04AC1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130729B" w14:textId="76BA6C21" w:rsidR="005F4E41" w:rsidRPr="00DF3DF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b/>
          <w:sz w:val="28"/>
          <w:szCs w:val="28"/>
          <w:lang w:val="ru-RU" w:bidi="ru-RU"/>
        </w:rPr>
      </w:pPr>
      <w:r w:rsidRPr="00DF3DFC">
        <w:rPr>
          <w:rFonts w:ascii="Times New Roman" w:hAnsi="Times New Roman" w:cs="Times New Roman"/>
          <w:b/>
          <w:sz w:val="28"/>
          <w:szCs w:val="28"/>
          <w:lang w:val="ru-RU" w:bidi="ru-RU"/>
        </w:rPr>
        <w:t xml:space="preserve">«Требования к структуре и порядок формирования </w:t>
      </w:r>
      <w:r w:rsidR="00261959" w:rsidRPr="00DF3DFC">
        <w:rPr>
          <w:rFonts w:ascii="Times New Roman" w:hAnsi="Times New Roman" w:cs="Times New Roman"/>
          <w:b/>
          <w:sz w:val="28"/>
          <w:szCs w:val="28"/>
          <w:lang w:val="ru-RU"/>
        </w:rPr>
        <w:t>Методического кейса по реализации дополнительной общеобразовательной общеразвивающей программы</w:t>
      </w:r>
      <w:r w:rsidRPr="00DF3DFC">
        <w:rPr>
          <w:rFonts w:ascii="Times New Roman" w:hAnsi="Times New Roman" w:cs="Times New Roman"/>
          <w:b/>
          <w:sz w:val="28"/>
          <w:szCs w:val="28"/>
          <w:lang w:val="ru-RU" w:bidi="ru-RU"/>
        </w:rPr>
        <w:t>»</w:t>
      </w:r>
    </w:p>
    <w:p w14:paraId="0AA96965" w14:textId="77777777" w:rsidR="00EB0472" w:rsidRPr="00EB0472" w:rsidRDefault="00EB0472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32"/>
          <w:szCs w:val="32"/>
          <w:lang w:val="ru-RU" w:bidi="ru-RU"/>
        </w:rPr>
      </w:pPr>
    </w:p>
    <w:p w14:paraId="203D0D4D" w14:textId="77777777" w:rsidR="005F4E41" w:rsidRPr="003A5A3C" w:rsidRDefault="005F4E41" w:rsidP="00797751">
      <w:pPr>
        <w:pStyle w:val="Bodytext10"/>
        <w:tabs>
          <w:tab w:val="left" w:pos="1988"/>
        </w:tabs>
        <w:spacing w:after="0" w:line="360" w:lineRule="auto"/>
        <w:ind w:left="20" w:right="-1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>Методический кейс представляет собой программно-методическую разработку, обеспечивающую методическое, технологическое, дидактическое сопровождение и оснащение реализации дополнительных общеобразовательных общеразвивающих программ.</w:t>
      </w:r>
    </w:p>
    <w:p w14:paraId="613412FF" w14:textId="39F71F82" w:rsidR="005F4E41" w:rsidRPr="003A5A3C" w:rsidRDefault="005F4E41" w:rsidP="00797751">
      <w:pPr>
        <w:pStyle w:val="Bodytext10"/>
        <w:tabs>
          <w:tab w:val="left" w:pos="1988"/>
          <w:tab w:val="left" w:pos="4286"/>
        </w:tabs>
        <w:spacing w:after="0" w:line="360" w:lineRule="auto"/>
        <w:ind w:left="20" w:right="-1"/>
        <w:jc w:val="both"/>
        <w:rPr>
          <w:rStyle w:val="Bodytext1"/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Являясь единым информационно-методическим комплексом, кейс должен содержать все необходимые </w:t>
      </w:r>
      <w:r w:rsidRPr="003A5A3C">
        <w:rPr>
          <w:rStyle w:val="Bodytext1"/>
          <w:rFonts w:ascii="Times New Roman" w:hAnsi="Times New Roman" w:cs="Times New Roman"/>
          <w:bCs/>
          <w:sz w:val="28"/>
          <w:szCs w:val="28"/>
        </w:rPr>
        <w:t>нормативно-правовые, методические, психолого-педагогические и информационно-аналитические материалы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>, позволяющие обеспечить реализацию до</w:t>
      </w:r>
      <w:r w:rsidR="006A0E9F">
        <w:rPr>
          <w:rStyle w:val="Bodytext1"/>
          <w:rFonts w:ascii="Times New Roman" w:hAnsi="Times New Roman" w:cs="Times New Roman"/>
          <w:sz w:val="28"/>
          <w:szCs w:val="28"/>
        </w:rPr>
        <w:t>полнительной общеобразовательной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 общеразвивающей программы и способствующие повышению качества образования в учреждении.</w:t>
      </w:r>
    </w:p>
    <w:p w14:paraId="25C99A2E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Методический кейс должен иметь название, которое участник (участники) определяют самостоятельно, название вносится при подаче заявки.</w:t>
      </w:r>
    </w:p>
    <w:p w14:paraId="422C8C82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В заявку при регистрации участника добавляются ссылки на материалы методического кейса, размещенные в одной папке на Яндекс Диске. Папка с материалами на Яндекс Диске должна быть доступна для просмотра и содержать электронные папки.</w:t>
      </w:r>
    </w:p>
    <w:p w14:paraId="4217411A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294F2D" w14:textId="0043E5BD" w:rsidR="006A708C" w:rsidRPr="003A5A3C" w:rsidRDefault="00DF3DFC" w:rsidP="00797751">
      <w:pPr>
        <w:pStyle w:val="Default"/>
        <w:tabs>
          <w:tab w:val="left" w:pos="1988"/>
        </w:tabs>
        <w:spacing w:line="360" w:lineRule="auto"/>
        <w:ind w:left="20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методического кейса по реализации дополнительной общеобразовательной общеразвивающей программы</w:t>
      </w:r>
    </w:p>
    <w:p w14:paraId="78CF24D2" w14:textId="77777777" w:rsidR="005F4E41" w:rsidRPr="003A5A3C" w:rsidRDefault="005F4E41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0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C48453" w14:textId="29B3401D" w:rsidR="005F4E41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</w:pP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 xml:space="preserve">1. </w:t>
      </w:r>
      <w:r w:rsidRPr="00DF3DFC"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  <w:t>Инвариантные разделы</w:t>
      </w: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>:</w:t>
      </w:r>
    </w:p>
    <w:p w14:paraId="5CAF5B5F" w14:textId="77777777" w:rsidR="006A0E9F" w:rsidRPr="006A0E9F" w:rsidRDefault="006A0E9F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153DB1" w14:textId="77777777" w:rsidR="005F4E41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1.1. Раздел «Дополнительная общеобразовательная общеразвивающая программа»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44EC8B76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папке размещается аннотация к дополнительной общеобразовательной общеразвивающей программе. Текст программы представляется в виде активной ссылки на Навигатор дополнительного образования детей Самарской области.</w:t>
      </w:r>
    </w:p>
    <w:p w14:paraId="41AF17BE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Pr="003A5A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«Нормативные документы, регламентирующие образовательную деятельность по дополнительной общеразвивающей программе».</w:t>
      </w:r>
    </w:p>
    <w:p w14:paraId="752EA0BF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Основными нормативными документами являются локальные акты:</w:t>
      </w:r>
      <w:r w:rsidRPr="003A5A3C">
        <w:rPr>
          <w:rFonts w:ascii="Times New Roman" w:eastAsia="Calibri" w:hAnsi="Times New Roman" w:cs="Times New Roman"/>
          <w:kern w:val="2"/>
          <w:sz w:val="28"/>
          <w:szCs w:val="28"/>
          <w:lang w:val="ru-RU" w:eastAsia="en-US" w:bidi="ar-SA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Положение о порядке организации и осуществления образовательной деятельности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по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дополнительным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общеобразовательным программам;</w:t>
      </w:r>
    </w:p>
    <w:p w14:paraId="18D9BF97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Положение об организации промежуточной аттестации результатов освоения учащимися дополнительных общеобразовательных общеразвивающих программ, Положение о порядке набора и комплектования детских объединений и др. </w:t>
      </w:r>
    </w:p>
    <w:p w14:paraId="7497D599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электронной папке должен быть указан перечень активных ссылок на страницу сайта образовательной организации, на которой размещены указанные локальные акты.</w:t>
      </w:r>
    </w:p>
    <w:p w14:paraId="7FEA554D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«Информационно-аналитические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ab/>
        <w:t>материалы по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результатам изучения целевого запроса учащихся и родителей на программу дополнительного образования».</w:t>
      </w:r>
    </w:p>
    <w:p w14:paraId="5BD75B97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Информационно-аналитические материалы – это анкеты изучения уровня удовлетворенности родителей и детей качеством образовательных услуг в учреждении дополнительного образования и детского объединения, справки, содержащие анализ результатов анкетирования. Аналитические справки могут включать в себя таблицы, графики, диаграммы</w:t>
      </w:r>
    </w:p>
    <w:p w14:paraId="6FE189FE" w14:textId="0E92CA2B" w:rsidR="005F4E41" w:rsidRPr="003A5A3C" w:rsidRDefault="006A0E9F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электронной</w:t>
      </w:r>
      <w:r w:rsidR="005F4E41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папке размещаются формы анкет и краткий анализ результатов анкетирования.</w:t>
      </w:r>
    </w:p>
    <w:p w14:paraId="3A77C2D2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1.4.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«Мониторинг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ab/>
        <w:t>оценивания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образовательных достижений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детей»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Данный раздел содержит материалы, необходимые для отслеживания результативности образовательной деятельности, и состоит из краткого описания диагностических материалов, позволяющих определить уровень и качество освоения программы.</w:t>
      </w:r>
    </w:p>
    <w:p w14:paraId="1F79BB59" w14:textId="77777777" w:rsidR="005F4E41" w:rsidRPr="00E4326D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папке размещается описание используемых форм и результатов оценочных материалов (тесты, практические задания, конкурсные задания, демонстрационный экзамен и т.д.) в рамках учебного занятия, промежуточного и итогового контроля.</w:t>
      </w:r>
      <w:bookmarkStart w:id="1" w:name="bookmark12"/>
    </w:p>
    <w:p w14:paraId="7BBB396C" w14:textId="77777777" w:rsidR="006A0E9F" w:rsidRDefault="005F4E41" w:rsidP="006A0E9F">
      <w:pPr>
        <w:pStyle w:val="PreformattedTex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1.5.</w:t>
      </w:r>
      <w:r w:rsidRPr="003A5A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«Сведения, подтверждающие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ab/>
        <w:t>общественно</w:t>
      </w:r>
      <w:r w:rsidR="006A0E9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профессионально</w:t>
      </w:r>
      <w:bookmarkEnd w:id="1"/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е признание результатов реализации программы».</w:t>
      </w:r>
    </w:p>
    <w:p w14:paraId="6C2C8846" w14:textId="5A4A9ECE" w:rsidR="005F4E41" w:rsidRPr="006A0E9F" w:rsidRDefault="005F4E41" w:rsidP="006A0E9F">
      <w:pPr>
        <w:pStyle w:val="PreformattedTex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электронной папке должна быть информация об участии в семинарах, конференциях различных уровней (городского, регионального и т.д.) в виде грамот, сертификатов, благодарственных писем и др.). Свидетельствами общественного признания являются также отзывы и благодарственные письма 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образовательных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учреждений-партнеров по реализации дополнительной общеразвивающей программы, родителей, социальных партнеров.</w:t>
      </w:r>
      <w:bookmarkStart w:id="2" w:name="bookmark15"/>
    </w:p>
    <w:p w14:paraId="1FDA84E0" w14:textId="77777777" w:rsidR="00797751" w:rsidRPr="00E4326D" w:rsidRDefault="0079775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74D2D4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i/>
          <w:sz w:val="28"/>
          <w:szCs w:val="28"/>
          <w:lang w:val="ru-RU"/>
        </w:rPr>
        <w:t xml:space="preserve">2. </w:t>
      </w:r>
      <w:r w:rsidRPr="006A0E9F">
        <w:rPr>
          <w:rFonts w:ascii="Times New Roman" w:hAnsi="Times New Roman" w:cs="Times New Roman"/>
          <w:sz w:val="28"/>
          <w:szCs w:val="28"/>
          <w:lang w:val="ru-RU"/>
        </w:rPr>
        <w:t>Вариативные разделы:</w:t>
      </w:r>
    </w:p>
    <w:p w14:paraId="33C8C9FC" w14:textId="77777777" w:rsidR="005F4E41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Liberation Serif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eastAsia="Liberation Serif" w:hAnsi="Times New Roman" w:cs="Times New Roman"/>
          <w:sz w:val="28"/>
          <w:szCs w:val="28"/>
          <w:lang w:val="ru-RU"/>
        </w:rPr>
        <w:t>2.1. Раздел «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Методические материалы и разработки занятий по указанной программе</w:t>
      </w:r>
      <w:bookmarkEnd w:id="2"/>
      <w:r w:rsidRPr="003A5A3C">
        <w:rPr>
          <w:rFonts w:ascii="Times New Roman" w:hAnsi="Times New Roman" w:cs="Times New Roman"/>
          <w:sz w:val="28"/>
          <w:szCs w:val="28"/>
          <w:lang w:val="ru-RU"/>
        </w:rPr>
        <w:t>» представляются примерами:</w:t>
      </w:r>
    </w:p>
    <w:p w14:paraId="38F9A083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сценариев</w:t>
      </w:r>
      <w:r w:rsidR="00154304">
        <w:rPr>
          <w:rFonts w:ascii="Times New Roman" w:hAnsi="Times New Roman" w:cs="Times New Roman"/>
          <w:sz w:val="28"/>
          <w:szCs w:val="28"/>
          <w:lang w:val="ru-RU"/>
        </w:rPr>
        <w:t>, мероприятий, проектов в рамках реализации дополнительной общеобразовательной программой</w:t>
      </w:r>
    </w:p>
    <w:p w14:paraId="5B8FA4DE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с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ерий технологических карт,</w:t>
      </w:r>
    </w:p>
    <w:p w14:paraId="30B4CC57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разработок занятий (разнообразных по типам и видам, используемым педагогическим технологиям);</w:t>
      </w:r>
    </w:p>
    <w:p w14:paraId="230FEA77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учебно-методическими комплектами по тематическим разделам (модулям) программы;</w:t>
      </w:r>
    </w:p>
    <w:p w14:paraId="34A2AE4C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описанием использования педагогически обоснованных дидактических игр; педагогическими технологиями;</w:t>
      </w:r>
    </w:p>
    <w:p w14:paraId="600575FF" w14:textId="77777777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методическими материалами по сопровождению индивидуальных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образовательных маршрутов для различных категорий учащихся (дети с особыми образовательными потребностями, с выдающимися способностями).</w:t>
      </w:r>
    </w:p>
    <w:p w14:paraId="4C8C900D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Материалы могут быть электронными (фото, видео, аудио) и представлены активными ссылками на электронные ресурсы.</w:t>
      </w:r>
    </w:p>
    <w:p w14:paraId="477F2973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Количество материалов и разработок – не более 5.</w:t>
      </w:r>
    </w:p>
    <w:p w14:paraId="7465FBBD" w14:textId="6ED1B53C" w:rsidR="005F4E41" w:rsidRPr="003A5A3C" w:rsidRDefault="005F4E4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2.2. Раздел «Цифровые следы методического кейса» должен быть представлен списком ссылок на «цифровые следы» динамики — результатов — программы, — включая образовательные достижения обу</w:t>
      </w:r>
      <w:r w:rsidR="006A0E9F">
        <w:rPr>
          <w:rFonts w:ascii="Times New Roman" w:hAnsi="Times New Roman" w:cs="Times New Roman"/>
          <w:sz w:val="28"/>
          <w:szCs w:val="28"/>
          <w:lang w:val="ru-RU"/>
        </w:rPr>
        <w:t>чающихся, за период не менее 2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лет реализации программы, в виде ссылок на публикации на официальном сайте образовательной организации и (или) в сети интернет, в СМИ, социальных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сетях, профильных информационно-методических, научных, образовательных и иных электронных ресурсах. Представляется в виде списка ссылок в текстовом формате документа </w:t>
      </w:r>
      <w:r w:rsidRPr="003A5A3C">
        <w:rPr>
          <w:rFonts w:ascii="Times New Roman" w:hAnsi="Times New Roman" w:cs="Times New Roman"/>
          <w:sz w:val="28"/>
          <w:szCs w:val="28"/>
        </w:rPr>
        <w:t>Word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с названием файла «Цифровые следы методического кейса (название кейса).</w:t>
      </w:r>
    </w:p>
    <w:p w14:paraId="07776F22" w14:textId="77777777" w:rsidR="005F4E41" w:rsidRPr="003A5A3C" w:rsidRDefault="005F4E41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EF2D5E" w14:textId="77777777" w:rsidR="00174E37" w:rsidRDefault="00174E37" w:rsidP="00797751">
      <w:pPr>
        <w:spacing w:line="360" w:lineRule="auto"/>
        <w:jc w:val="both"/>
      </w:pPr>
    </w:p>
    <w:p w14:paraId="71AC2398" w14:textId="77777777" w:rsidR="006A708C" w:rsidRDefault="006A708C" w:rsidP="00797751">
      <w:pPr>
        <w:spacing w:line="360" w:lineRule="auto"/>
        <w:jc w:val="both"/>
      </w:pPr>
    </w:p>
    <w:p w14:paraId="73DE841D" w14:textId="77777777" w:rsidR="006A708C" w:rsidRDefault="006A708C" w:rsidP="00797751">
      <w:pPr>
        <w:spacing w:line="360" w:lineRule="auto"/>
        <w:jc w:val="both"/>
      </w:pPr>
    </w:p>
    <w:p w14:paraId="3A7F3D27" w14:textId="77777777" w:rsidR="006A708C" w:rsidRDefault="006A708C" w:rsidP="00797751">
      <w:pPr>
        <w:spacing w:line="360" w:lineRule="auto"/>
        <w:jc w:val="both"/>
      </w:pPr>
    </w:p>
    <w:p w14:paraId="3E59DB4F" w14:textId="77777777" w:rsidR="006A708C" w:rsidRDefault="006A708C" w:rsidP="00797751">
      <w:pPr>
        <w:spacing w:line="360" w:lineRule="auto"/>
        <w:jc w:val="both"/>
      </w:pPr>
    </w:p>
    <w:p w14:paraId="183F2CE2" w14:textId="77777777" w:rsidR="006A708C" w:rsidRDefault="006A708C" w:rsidP="00797751">
      <w:pPr>
        <w:spacing w:line="360" w:lineRule="auto"/>
        <w:jc w:val="both"/>
      </w:pPr>
    </w:p>
    <w:p w14:paraId="4AA9A302" w14:textId="77777777" w:rsidR="006A708C" w:rsidRDefault="006A708C" w:rsidP="00797751">
      <w:pPr>
        <w:spacing w:line="360" w:lineRule="auto"/>
        <w:jc w:val="both"/>
      </w:pPr>
    </w:p>
    <w:p w14:paraId="10E80C10" w14:textId="2125209E" w:rsidR="006A708C" w:rsidRDefault="006A708C" w:rsidP="00797751">
      <w:pPr>
        <w:spacing w:line="360" w:lineRule="auto"/>
        <w:jc w:val="both"/>
      </w:pPr>
    </w:p>
    <w:p w14:paraId="286112B5" w14:textId="77777777" w:rsidR="00776276" w:rsidRDefault="00776276" w:rsidP="00797751">
      <w:pPr>
        <w:spacing w:line="360" w:lineRule="auto"/>
        <w:jc w:val="both"/>
      </w:pPr>
    </w:p>
    <w:p w14:paraId="243987DD" w14:textId="1BE04059" w:rsidR="000B2FD4" w:rsidRDefault="000B2FD4" w:rsidP="00797751">
      <w:pPr>
        <w:spacing w:line="360" w:lineRule="auto"/>
        <w:jc w:val="both"/>
      </w:pPr>
    </w:p>
    <w:p w14:paraId="16E2C5E9" w14:textId="1A353DD1" w:rsidR="00EB0472" w:rsidRDefault="00EB0472" w:rsidP="00797751">
      <w:pPr>
        <w:spacing w:line="360" w:lineRule="auto"/>
        <w:jc w:val="both"/>
      </w:pPr>
    </w:p>
    <w:p w14:paraId="0791493B" w14:textId="77777777" w:rsidR="006A0E9F" w:rsidRDefault="006A0E9F" w:rsidP="00797751">
      <w:pPr>
        <w:spacing w:line="360" w:lineRule="auto"/>
        <w:jc w:val="both"/>
      </w:pPr>
    </w:p>
    <w:p w14:paraId="14CF484D" w14:textId="77777777" w:rsidR="00174E37" w:rsidRPr="003A5A3C" w:rsidRDefault="00154304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3740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6F155E7A" w14:textId="77777777" w:rsidR="00174E37" w:rsidRPr="003A5A3C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1D66A7B" w14:textId="31E74678" w:rsidR="00174E37" w:rsidRPr="006A0E9F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b/>
          <w:sz w:val="28"/>
          <w:szCs w:val="28"/>
          <w:lang w:val="ru-RU" w:bidi="ru-RU"/>
        </w:rPr>
      </w:pP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«Требования к структуре и порядок формирования методического кейса</w:t>
      </w:r>
      <w:r w:rsidR="00261959"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 xml:space="preserve"> по внедрению и распространению методического продукта</w:t>
      </w:r>
      <w:r w:rsidR="00EB0472"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»</w:t>
      </w:r>
    </w:p>
    <w:p w14:paraId="39BFA369" w14:textId="77777777" w:rsidR="00EB0472" w:rsidRPr="00EB0472" w:rsidRDefault="00EB0472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32"/>
          <w:szCs w:val="32"/>
          <w:lang w:val="ru-RU" w:bidi="ru-RU"/>
        </w:rPr>
      </w:pPr>
    </w:p>
    <w:p w14:paraId="07ECCBDD" w14:textId="77777777" w:rsidR="00174E37" w:rsidRPr="003A5A3C" w:rsidRDefault="00174E37" w:rsidP="00797751">
      <w:pPr>
        <w:pStyle w:val="Bodytext10"/>
        <w:tabs>
          <w:tab w:val="left" w:pos="1988"/>
        </w:tabs>
        <w:spacing w:after="0" w:line="360" w:lineRule="auto"/>
        <w:ind w:left="20" w:right="-1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83472">
        <w:rPr>
          <w:rStyle w:val="Bodytext1"/>
          <w:rFonts w:ascii="Times New Roman" w:hAnsi="Times New Roman" w:cs="Times New Roman"/>
          <w:sz w:val="28"/>
          <w:szCs w:val="28"/>
        </w:rPr>
        <w:t>Методический кейс представляет собой методическую разработку, обеспечивающую методическое, технологическое, дидактическое сопровождение и оснащение методического продукта.</w:t>
      </w:r>
    </w:p>
    <w:p w14:paraId="22559329" w14:textId="77777777" w:rsidR="00174E37" w:rsidRPr="003A5A3C" w:rsidRDefault="00174E37" w:rsidP="00797751">
      <w:pPr>
        <w:pStyle w:val="Bodytext10"/>
        <w:tabs>
          <w:tab w:val="left" w:pos="1988"/>
          <w:tab w:val="left" w:pos="4286"/>
        </w:tabs>
        <w:spacing w:after="0" w:line="360" w:lineRule="auto"/>
        <w:ind w:left="20" w:right="-1"/>
        <w:jc w:val="both"/>
        <w:rPr>
          <w:rStyle w:val="Bodytext1"/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Являясь единым информационно-методическим комплексом, кейс должен содержать все необходимые </w:t>
      </w:r>
      <w:r w:rsidRPr="003A5A3C">
        <w:rPr>
          <w:rStyle w:val="Bodytext1"/>
          <w:rFonts w:ascii="Times New Roman" w:hAnsi="Times New Roman" w:cs="Times New Roman"/>
          <w:bCs/>
          <w:sz w:val="28"/>
          <w:szCs w:val="28"/>
        </w:rPr>
        <w:t>нормативно-правовые, методические, психолого-педагогические и информационно-аналитические материалы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, позволяющие обеспечить реализацию </w:t>
      </w:r>
      <w:r>
        <w:rPr>
          <w:rStyle w:val="Bodytext1"/>
          <w:rFonts w:ascii="Times New Roman" w:hAnsi="Times New Roman" w:cs="Times New Roman"/>
          <w:sz w:val="28"/>
          <w:szCs w:val="28"/>
        </w:rPr>
        <w:t>методического продукта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 и способствующие повышению качества образования в учреждении.</w:t>
      </w:r>
    </w:p>
    <w:p w14:paraId="47FB5660" w14:textId="77777777" w:rsidR="00174E37" w:rsidRPr="003A5A3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Методический кейс должен иметь название, которое участник (участники) определяют самостоятельно, название вносится при подаче заявки.</w:t>
      </w:r>
    </w:p>
    <w:p w14:paraId="102D697C" w14:textId="77777777" w:rsidR="00174E37" w:rsidRPr="003A5A3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В заявку при регистрации участника добавляются ссылки на материалы методического кейса, размещенные в одной папке на Яндекс Диске. Папка с материалами на Яндекс Диске должна быть доступна для просмотра и содержать электронные папки.</w:t>
      </w:r>
    </w:p>
    <w:p w14:paraId="39346DE6" w14:textId="77777777" w:rsidR="00174E37" w:rsidRPr="003A5A3C" w:rsidRDefault="00174E37" w:rsidP="00797751">
      <w:pPr>
        <w:pStyle w:val="PreformattedText"/>
        <w:tabs>
          <w:tab w:val="left" w:pos="1988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9E79BC" w14:textId="3D6E4E26" w:rsidR="006A0E9F" w:rsidRPr="003A5A3C" w:rsidRDefault="006A0E9F" w:rsidP="00797751">
      <w:pPr>
        <w:pStyle w:val="Default"/>
        <w:tabs>
          <w:tab w:val="left" w:pos="1988"/>
        </w:tabs>
        <w:spacing w:line="360" w:lineRule="auto"/>
        <w:ind w:left="20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методического кейса по внедрению и распространению методического продукта</w:t>
      </w:r>
    </w:p>
    <w:p w14:paraId="71348A89" w14:textId="77777777" w:rsidR="00174E37" w:rsidRPr="003A5A3C" w:rsidRDefault="00174E37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0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B3A03C" w14:textId="77777777" w:rsidR="00174E37" w:rsidRPr="003A5A3C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 xml:space="preserve">1. </w:t>
      </w:r>
      <w:r w:rsidRPr="006A0E9F"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  <w:t>Инвариантные разделы:</w:t>
      </w:r>
    </w:p>
    <w:p w14:paraId="1116D805" w14:textId="77777777" w:rsidR="00174E37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1.1. Раздел «</w:t>
      </w:r>
      <w:r>
        <w:rPr>
          <w:rFonts w:ascii="Times New Roman" w:hAnsi="Times New Roman" w:cs="Times New Roman"/>
          <w:sz w:val="28"/>
          <w:szCs w:val="28"/>
          <w:lang w:val="ru-RU"/>
        </w:rPr>
        <w:t>Методический продукт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7325EC69" w14:textId="347A7FD2" w:rsidR="00426FB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папке размеща</w:t>
      </w:r>
      <w:r w:rsidR="00426FB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тся</w:t>
      </w:r>
      <w:r w:rsidR="00426FB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6D2BB41" w14:textId="6163015D" w:rsidR="006D60CC" w:rsidRPr="003A5A3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файл в формате </w:t>
      </w:r>
      <w:r>
        <w:rPr>
          <w:rFonts w:ascii="Times New Roman" w:hAnsi="Times New Roman" w:cs="Times New Roman"/>
          <w:sz w:val="28"/>
          <w:szCs w:val="28"/>
        </w:rPr>
        <w:t>Word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в котором описываются цели, задачи, ожидаемые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результаты </w:t>
      </w:r>
      <w:r w:rsidR="00DB2720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внедрения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 </w:t>
      </w:r>
      <w:r w:rsidR="00DB2720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распространения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разрабатываемого методического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продукта</w:t>
      </w:r>
      <w:r w:rsidR="00EB0472">
        <w:rPr>
          <w:rFonts w:ascii="Times New Roman" w:hAnsi="Times New Roman" w:cs="Times New Roman"/>
          <w:sz w:val="28"/>
          <w:szCs w:val="28"/>
          <w:lang w:val="ru-RU"/>
        </w:rPr>
        <w:t xml:space="preserve"> (Методические рекомендации, методическая разработка, технологическая карта, методические картотеки, каталоги)</w:t>
      </w:r>
      <w:r w:rsidR="006A0E9F">
        <w:rPr>
          <w:rFonts w:ascii="Times New Roman" w:hAnsi="Times New Roman" w:cs="Times New Roman"/>
          <w:sz w:val="28"/>
          <w:szCs w:val="28"/>
          <w:lang w:val="ru-RU"/>
        </w:rPr>
        <w:t>. Так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же в </w:t>
      </w:r>
      <w:r w:rsidR="005B349C">
        <w:rPr>
          <w:rFonts w:ascii="Times New Roman" w:hAnsi="Times New Roman" w:cs="Times New Roman"/>
          <w:sz w:val="28"/>
          <w:szCs w:val="28"/>
          <w:lang w:val="ru-RU"/>
        </w:rPr>
        <w:t>папке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должна находиться ссылка на методический продукт, размещённый на официальном сайте образовательной организации</w:t>
      </w:r>
      <w:r w:rsidR="00426FBC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B349C">
        <w:rPr>
          <w:rFonts w:ascii="Times New Roman" w:hAnsi="Times New Roman" w:cs="Times New Roman"/>
          <w:sz w:val="28"/>
          <w:szCs w:val="28"/>
          <w:lang w:val="ru-RU"/>
        </w:rPr>
        <w:t xml:space="preserve"> скан</w:t>
      </w:r>
      <w:r w:rsidR="00426FBC">
        <w:rPr>
          <w:rFonts w:ascii="Times New Roman" w:hAnsi="Times New Roman" w:cs="Times New Roman"/>
          <w:sz w:val="28"/>
          <w:szCs w:val="28"/>
          <w:lang w:val="ru-RU"/>
        </w:rPr>
        <w:t>-копия в</w:t>
      </w:r>
      <w:r w:rsidR="006D60CC">
        <w:rPr>
          <w:rFonts w:ascii="Times New Roman" w:hAnsi="Times New Roman" w:cs="Times New Roman"/>
          <w:sz w:val="28"/>
          <w:szCs w:val="28"/>
          <w:lang w:val="ru-RU"/>
        </w:rPr>
        <w:t>ыписк</w:t>
      </w:r>
      <w:r w:rsidR="00426FB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D60CC">
        <w:rPr>
          <w:rFonts w:ascii="Times New Roman" w:hAnsi="Times New Roman" w:cs="Times New Roman"/>
          <w:sz w:val="28"/>
          <w:szCs w:val="28"/>
          <w:lang w:val="ru-RU"/>
        </w:rPr>
        <w:t xml:space="preserve"> из протокола методического</w:t>
      </w:r>
      <w:r w:rsidR="00E72CBD">
        <w:rPr>
          <w:rFonts w:ascii="Times New Roman" w:hAnsi="Times New Roman" w:cs="Times New Roman"/>
          <w:sz w:val="28"/>
          <w:szCs w:val="28"/>
          <w:lang w:val="ru-RU"/>
        </w:rPr>
        <w:t xml:space="preserve"> (педагогического)</w:t>
      </w:r>
      <w:r w:rsidR="006D60CC">
        <w:rPr>
          <w:rFonts w:ascii="Times New Roman" w:hAnsi="Times New Roman" w:cs="Times New Roman"/>
          <w:sz w:val="28"/>
          <w:szCs w:val="28"/>
          <w:lang w:val="ru-RU"/>
        </w:rPr>
        <w:t xml:space="preserve"> совета</w:t>
      </w:r>
      <w:r w:rsidR="00E72CBD">
        <w:rPr>
          <w:rFonts w:ascii="Times New Roman" w:hAnsi="Times New Roman" w:cs="Times New Roman"/>
          <w:sz w:val="28"/>
          <w:szCs w:val="28"/>
          <w:lang w:val="ru-RU"/>
        </w:rPr>
        <w:t xml:space="preserve"> с решением о разработке и внедрении </w:t>
      </w:r>
      <w:r w:rsidR="00E72CBD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методической продукции</w:t>
      </w:r>
      <w:r w:rsidR="00E72CB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C2C5EE" w14:textId="1EB66757" w:rsidR="00174E37" w:rsidRPr="003A5A3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A680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>Аналитические материалы целевого запроса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».</w:t>
      </w:r>
    </w:p>
    <w:p w14:paraId="763006FC" w14:textId="3A9EB458" w:rsidR="00174E37" w:rsidRPr="003A5A3C" w:rsidRDefault="006A708C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>Аналитические материалы целевого запроса</w:t>
      </w:r>
      <w:r w:rsidR="003532C2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– это мониторинг</w:t>
      </w:r>
      <w:r w:rsidR="00174E37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изучения уровня 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потребностей педагогических или методических кадров</w:t>
      </w:r>
      <w:r w:rsidR="003532C2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в данном методическом материале.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7751">
        <w:rPr>
          <w:rFonts w:ascii="Times New Roman" w:hAnsi="Times New Roman" w:cs="Times New Roman"/>
          <w:sz w:val="28"/>
          <w:szCs w:val="28"/>
          <w:lang w:val="ru-RU"/>
        </w:rPr>
        <w:t>Аналитические материалы</w:t>
      </w:r>
      <w:r w:rsidR="00174E37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могут включать в себя </w:t>
      </w:r>
      <w:r w:rsidR="003532C2">
        <w:rPr>
          <w:rFonts w:ascii="Times New Roman" w:hAnsi="Times New Roman" w:cs="Times New Roman"/>
          <w:sz w:val="28"/>
          <w:szCs w:val="28"/>
          <w:lang w:val="ru-RU"/>
        </w:rPr>
        <w:t xml:space="preserve">аналитические справки, анкеты, опросы, </w:t>
      </w:r>
      <w:r w:rsidR="00174E37" w:rsidRPr="003A5A3C">
        <w:rPr>
          <w:rFonts w:ascii="Times New Roman" w:hAnsi="Times New Roman" w:cs="Times New Roman"/>
          <w:sz w:val="28"/>
          <w:szCs w:val="28"/>
          <w:lang w:val="ru-RU"/>
        </w:rPr>
        <w:t>таблицы, графики, диаграммы</w:t>
      </w:r>
      <w:r w:rsidR="0079775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88F559" w14:textId="77777777" w:rsidR="00174E37" w:rsidRPr="00E4326D" w:rsidRDefault="00062E0C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электронной</w:t>
      </w:r>
      <w:r w:rsidR="00174E37"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папке размещаются формы анкет и краткий анализ результатов анкетирования.</w:t>
      </w:r>
    </w:p>
    <w:p w14:paraId="40391E4A" w14:textId="2E383610" w:rsidR="00174E37" w:rsidRPr="003A5A3C" w:rsidRDefault="00174E37" w:rsidP="00797751">
      <w:pPr>
        <w:pStyle w:val="PreformattedTex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1.</w:t>
      </w:r>
      <w:r w:rsidR="002A6808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3A5A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>Сведения</w:t>
      </w:r>
      <w:r w:rsidR="003532C2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под</w:t>
      </w:r>
      <w:r w:rsidR="006A708C">
        <w:rPr>
          <w:rFonts w:ascii="Times New Roman" w:hAnsi="Times New Roman" w:cs="Times New Roman"/>
          <w:bCs/>
          <w:sz w:val="28"/>
          <w:szCs w:val="28"/>
          <w:lang w:val="ru-RU"/>
        </w:rPr>
        <w:t>т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верждающие </w:t>
      </w:r>
      <w:r w:rsidR="002A6808" w:rsidRPr="0028347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результаты</w:t>
      </w:r>
      <w:r w:rsidR="002A680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>внедрени</w:t>
      </w:r>
      <w:r w:rsidR="006F1AB5">
        <w:rPr>
          <w:rFonts w:ascii="Times New Roman" w:hAnsi="Times New Roman" w:cs="Times New Roman"/>
          <w:bCs/>
          <w:sz w:val="28"/>
          <w:szCs w:val="28"/>
          <w:lang w:val="ru-RU"/>
        </w:rPr>
        <w:t>я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 распространени</w:t>
      </w:r>
      <w:r w:rsidR="006F1AB5">
        <w:rPr>
          <w:rFonts w:ascii="Times New Roman" w:hAnsi="Times New Roman" w:cs="Times New Roman"/>
          <w:bCs/>
          <w:sz w:val="28"/>
          <w:szCs w:val="28"/>
          <w:lang w:val="ru-RU"/>
        </w:rPr>
        <w:t>я</w:t>
      </w:r>
      <w:r w:rsidR="00062E0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методического продукта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»</w:t>
      </w:r>
      <w:r w:rsidR="006A0E9F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A8D67F8" w14:textId="1F1D0BF4" w:rsidR="00062E0C" w:rsidRPr="00283472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В электронной папке должна быть информация </w:t>
      </w:r>
      <w:r w:rsidR="003532C2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о процессе и результатах </w:t>
      </w:r>
      <w:r w:rsidR="006F1AB5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внедрения </w:t>
      </w:r>
      <w:r w:rsidR="003532C2" w:rsidRPr="00283472">
        <w:rPr>
          <w:rFonts w:ascii="Times New Roman" w:hAnsi="Times New Roman" w:cs="Times New Roman"/>
          <w:sz w:val="28"/>
          <w:szCs w:val="28"/>
          <w:lang w:val="ru-RU"/>
        </w:rPr>
        <w:t>методического продукта в виде отзывов, рецензий, аналитических справок, отчетов</w:t>
      </w:r>
      <w:r w:rsidR="006F1AB5" w:rsidRPr="002834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DA9E5D" w14:textId="77777777" w:rsidR="00062E0C" w:rsidRPr="006A0E9F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_Hlk198035901"/>
      <w:r w:rsidRPr="006A0E9F">
        <w:rPr>
          <w:rFonts w:ascii="Times New Roman" w:hAnsi="Times New Roman" w:cs="Times New Roman"/>
          <w:sz w:val="28"/>
          <w:szCs w:val="28"/>
          <w:lang w:val="ru-RU"/>
        </w:rPr>
        <w:t>2. Вариативные разделы:</w:t>
      </w:r>
    </w:p>
    <w:p w14:paraId="771F5510" w14:textId="3253D03C" w:rsidR="00797751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Liberation Serif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eastAsia="Liberation Serif" w:hAnsi="Times New Roman" w:cs="Times New Roman"/>
          <w:sz w:val="28"/>
          <w:szCs w:val="28"/>
          <w:lang w:val="ru-RU"/>
        </w:rPr>
        <w:t>2.1</w:t>
      </w:r>
      <w:r w:rsidR="00062E0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Раздел «Цифровые следы методического кейса» должен быть представлен списком ссылок на «цифровые следы» ди</w:t>
      </w:r>
      <w:r w:rsidR="006A708C">
        <w:rPr>
          <w:rFonts w:ascii="Times New Roman" w:hAnsi="Times New Roman" w:cs="Times New Roman"/>
          <w:sz w:val="28"/>
          <w:szCs w:val="28"/>
          <w:lang w:val="ru-RU"/>
        </w:rPr>
        <w:t>намики — результатов — продукта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, — включая</w:t>
      </w:r>
      <w:r w:rsidR="006A708C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внедрения и распространения методического продукта в образовательной среде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, в виде ссылок на публикации на официальном сайте образовательной организации и (или) в сети интернет, в СМИ, социальных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сетях, профильных информационно-методических, научных, образовательных и иных электронных ресурсах. Представляется в виде списка ссылок в текстовом формате документа </w:t>
      </w:r>
      <w:r w:rsidRPr="003A5A3C">
        <w:rPr>
          <w:rFonts w:ascii="Times New Roman" w:hAnsi="Times New Roman" w:cs="Times New Roman"/>
          <w:sz w:val="28"/>
          <w:szCs w:val="28"/>
        </w:rPr>
        <w:t>Word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с названием файла «Цифровые следы метод</w:t>
      </w:r>
      <w:r w:rsidR="006A708C">
        <w:rPr>
          <w:rFonts w:ascii="Times New Roman" w:hAnsi="Times New Roman" w:cs="Times New Roman"/>
          <w:sz w:val="28"/>
          <w:szCs w:val="28"/>
          <w:lang w:val="ru-RU"/>
        </w:rPr>
        <w:t>ического кейса (название кейса).</w:t>
      </w:r>
      <w:bookmarkEnd w:id="3"/>
    </w:p>
    <w:p w14:paraId="54685F65" w14:textId="0BF62210" w:rsidR="00776276" w:rsidRDefault="00776276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85814C" w14:textId="77777777" w:rsidR="006A0E9F" w:rsidRPr="00797751" w:rsidRDefault="006A0E9F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9B687F" w14:textId="4E1DE48E" w:rsidR="00174E37" w:rsidRPr="003A5A3C" w:rsidRDefault="00154304" w:rsidP="0079775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83472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610498E4" w14:textId="77777777" w:rsidR="00174E37" w:rsidRPr="003A5A3C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86A4AFB" w14:textId="6554BE32" w:rsidR="00174E37" w:rsidRPr="006A0E9F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b/>
          <w:sz w:val="28"/>
          <w:szCs w:val="28"/>
          <w:lang w:val="ru-RU" w:bidi="ru-RU"/>
        </w:rPr>
      </w:pP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 xml:space="preserve">«Требования к структуре и порядок формирования </w:t>
      </w:r>
      <w:r w:rsidR="00ED0DE2"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организационно-</w:t>
      </w: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методического кейса</w:t>
      </w:r>
      <w:r w:rsidR="00797751"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 xml:space="preserve"> </w:t>
      </w:r>
      <w:r w:rsidR="00797751" w:rsidRPr="006A0E9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 реализации воспитательного мероприятия, входящего в план деятельности педагога-организатора</w:t>
      </w: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»</w:t>
      </w:r>
    </w:p>
    <w:p w14:paraId="70CB4517" w14:textId="77777777" w:rsidR="00EB0472" w:rsidRPr="00EB0472" w:rsidRDefault="00EB0472" w:rsidP="0079775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32"/>
          <w:szCs w:val="32"/>
          <w:lang w:val="ru-RU" w:bidi="ru-RU"/>
        </w:rPr>
      </w:pPr>
    </w:p>
    <w:p w14:paraId="41266F41" w14:textId="41B6F109" w:rsidR="00174E37" w:rsidRPr="00283472" w:rsidRDefault="00ED0DE2" w:rsidP="00797751">
      <w:pPr>
        <w:pStyle w:val="Bodytext10"/>
        <w:tabs>
          <w:tab w:val="left" w:pos="1988"/>
        </w:tabs>
        <w:spacing w:after="0" w:line="360" w:lineRule="auto"/>
        <w:ind w:left="20" w:right="-1" w:firstLine="7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472">
        <w:rPr>
          <w:rStyle w:val="Bodytext1"/>
          <w:rFonts w:ascii="Times New Roman" w:hAnsi="Times New Roman" w:cs="Times New Roman"/>
          <w:sz w:val="28"/>
          <w:szCs w:val="28"/>
        </w:rPr>
        <w:t>Организационно-м</w:t>
      </w:r>
      <w:r w:rsidR="00174E37" w:rsidRPr="00283472">
        <w:rPr>
          <w:rStyle w:val="Bodytext1"/>
          <w:rFonts w:ascii="Times New Roman" w:hAnsi="Times New Roman" w:cs="Times New Roman"/>
          <w:sz w:val="28"/>
          <w:szCs w:val="28"/>
        </w:rPr>
        <w:t>етодический кей</w:t>
      </w:r>
      <w:r w:rsidR="008921F8"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с представляет собой </w:t>
      </w:r>
      <w:r w:rsidR="00174E37"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методическую разработку, обеспечивающую методическое, технологическое, дидактическое сопровождение и оснащение реализации </w:t>
      </w:r>
      <w:r w:rsidR="00C10AD2" w:rsidRPr="00283472">
        <w:rPr>
          <w:rStyle w:val="Bodytext1"/>
          <w:rFonts w:ascii="Times New Roman" w:hAnsi="Times New Roman" w:cs="Times New Roman"/>
          <w:color w:val="000000" w:themeColor="text1"/>
          <w:sz w:val="28"/>
          <w:szCs w:val="28"/>
        </w:rPr>
        <w:t>воспитательного</w:t>
      </w:r>
      <w:r w:rsidR="00C10AD2"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 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мероприятия </w:t>
      </w:r>
      <w:r w:rsidR="008921F8" w:rsidRPr="00283472">
        <w:rPr>
          <w:rStyle w:val="Bodytext1"/>
          <w:rFonts w:ascii="Times New Roman" w:hAnsi="Times New Roman" w:cs="Times New Roman"/>
          <w:sz w:val="28"/>
          <w:szCs w:val="28"/>
        </w:rPr>
        <w:t>для обучающихся, включённого в план деятельности педагога-организатора</w:t>
      </w:r>
      <w:r w:rsidR="00174E37" w:rsidRPr="00283472">
        <w:rPr>
          <w:rStyle w:val="Bodytext1"/>
          <w:rFonts w:ascii="Times New Roman" w:hAnsi="Times New Roman" w:cs="Times New Roman"/>
          <w:sz w:val="28"/>
          <w:szCs w:val="28"/>
        </w:rPr>
        <w:t>.</w:t>
      </w:r>
    </w:p>
    <w:p w14:paraId="7A86D9AA" w14:textId="1E6E23D1" w:rsidR="00174E37" w:rsidRPr="003A5A3C" w:rsidRDefault="00174E37" w:rsidP="00797751">
      <w:pPr>
        <w:pStyle w:val="Bodytext10"/>
        <w:tabs>
          <w:tab w:val="left" w:pos="1988"/>
          <w:tab w:val="left" w:pos="4286"/>
        </w:tabs>
        <w:spacing w:after="0" w:line="360" w:lineRule="auto"/>
        <w:ind w:left="20" w:right="-1"/>
        <w:jc w:val="both"/>
        <w:rPr>
          <w:rStyle w:val="Bodytext1"/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Являясь единым информационно-методическим комплексом, кейс должен содержать все необходимые </w:t>
      </w:r>
      <w:r w:rsidRPr="003A5A3C">
        <w:rPr>
          <w:rStyle w:val="Bodytext1"/>
          <w:rFonts w:ascii="Times New Roman" w:hAnsi="Times New Roman" w:cs="Times New Roman"/>
          <w:bCs/>
          <w:sz w:val="28"/>
          <w:szCs w:val="28"/>
        </w:rPr>
        <w:t>нормативно-правовые, методические, психолого-педагогические и информационно-аналитические материалы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, позволяющие 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обеспечить реализацию </w:t>
      </w:r>
      <w:r w:rsidR="0058224A"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воспитательного </w:t>
      </w:r>
      <w:r w:rsidR="008921F8" w:rsidRPr="00283472">
        <w:rPr>
          <w:rStyle w:val="Bodytext1"/>
          <w:rFonts w:ascii="Times New Roman" w:hAnsi="Times New Roman" w:cs="Times New Roman"/>
          <w:sz w:val="28"/>
          <w:szCs w:val="28"/>
        </w:rPr>
        <w:t>мероприятия для обучающихся</w:t>
      </w:r>
      <w:r w:rsidR="0058224A"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, 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>способствующ</w:t>
      </w:r>
      <w:r w:rsidR="0058224A" w:rsidRPr="00283472">
        <w:rPr>
          <w:rStyle w:val="Bodytext1"/>
          <w:rFonts w:ascii="Times New Roman" w:hAnsi="Times New Roman" w:cs="Times New Roman"/>
          <w:sz w:val="28"/>
          <w:szCs w:val="28"/>
        </w:rPr>
        <w:t>его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 повышению качества</w:t>
      </w:r>
      <w:r w:rsidR="0058224A"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 </w:t>
      </w:r>
      <w:r w:rsidR="008921F8" w:rsidRPr="00283472">
        <w:rPr>
          <w:rStyle w:val="Bodytext1"/>
          <w:rFonts w:ascii="Times New Roman" w:hAnsi="Times New Roman" w:cs="Times New Roman"/>
          <w:sz w:val="28"/>
          <w:szCs w:val="28"/>
        </w:rPr>
        <w:t>воспитательной работы в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 учреждении.</w:t>
      </w:r>
    </w:p>
    <w:p w14:paraId="225952C9" w14:textId="4F13DEB1" w:rsidR="00174E37" w:rsidRPr="003A5A3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921F8">
        <w:rPr>
          <w:rFonts w:ascii="Times New Roman" w:hAnsi="Times New Roman" w:cs="Times New Roman"/>
          <w:sz w:val="28"/>
          <w:szCs w:val="28"/>
          <w:lang w:val="ru-RU"/>
        </w:rPr>
        <w:t>Организационно-м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етодический кейс должен иметь название, которо</w:t>
      </w:r>
      <w:r w:rsidR="006A0E9F">
        <w:rPr>
          <w:rFonts w:ascii="Times New Roman" w:hAnsi="Times New Roman" w:cs="Times New Roman"/>
          <w:sz w:val="28"/>
          <w:szCs w:val="28"/>
          <w:lang w:val="ru-RU"/>
        </w:rPr>
        <w:t>е участник (участники) определяе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т самостоятельно, название вносится при подаче заявки.</w:t>
      </w:r>
    </w:p>
    <w:p w14:paraId="57C99E98" w14:textId="77777777" w:rsidR="00174E37" w:rsidRPr="003A5A3C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В заявку при регистрации участника добавляются ссылки на материалы методического кейса, размещенные в одной папке на Яндекс Диске. Папка с материалами на Яндекс Диске должна быть доступна для просмотра и содержать электронные папки.</w:t>
      </w:r>
    </w:p>
    <w:p w14:paraId="6CD6022F" w14:textId="77777777" w:rsidR="00174E37" w:rsidRPr="003A5A3C" w:rsidRDefault="00174E37" w:rsidP="00797751">
      <w:pPr>
        <w:pStyle w:val="PreformattedText"/>
        <w:tabs>
          <w:tab w:val="left" w:pos="1988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36BABD" w14:textId="3C5109EA" w:rsidR="006A0E9F" w:rsidRPr="003A5A3C" w:rsidRDefault="006A0E9F" w:rsidP="00797751">
      <w:pPr>
        <w:pStyle w:val="Default"/>
        <w:tabs>
          <w:tab w:val="left" w:pos="1988"/>
        </w:tabs>
        <w:spacing w:line="360" w:lineRule="auto"/>
        <w:ind w:left="20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организационно-методического кейса по реализации воспитательного мероприятия, входящего в план деятельности педагога-организатора</w:t>
      </w:r>
    </w:p>
    <w:p w14:paraId="5C6647D5" w14:textId="77777777" w:rsidR="00174E37" w:rsidRPr="003A5A3C" w:rsidRDefault="00174E37" w:rsidP="0079775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0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DE9995" w14:textId="77777777" w:rsidR="00174E37" w:rsidRPr="003A5A3C" w:rsidRDefault="00174E37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 xml:space="preserve">1. </w:t>
      </w:r>
      <w:r w:rsidRPr="006A0E9F"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  <w:t>Инвариантные разделы:</w:t>
      </w:r>
    </w:p>
    <w:p w14:paraId="28B6D5DA" w14:textId="16EF6D38" w:rsidR="00174E37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1.1. Раздел «</w:t>
      </w:r>
      <w:r w:rsidR="003D53AC">
        <w:rPr>
          <w:rFonts w:ascii="Times New Roman" w:hAnsi="Times New Roman" w:cs="Times New Roman"/>
          <w:sz w:val="28"/>
          <w:szCs w:val="28"/>
          <w:lang w:val="ru-RU"/>
        </w:rPr>
        <w:t>План</w:t>
      </w:r>
      <w:r w:rsidR="00757698">
        <w:rPr>
          <w:rFonts w:ascii="Times New Roman" w:hAnsi="Times New Roman" w:cs="Times New Roman"/>
          <w:sz w:val="28"/>
          <w:szCs w:val="28"/>
          <w:lang w:val="ru-RU"/>
        </w:rPr>
        <w:t xml:space="preserve"> (программа) </w:t>
      </w:r>
      <w:r w:rsidR="003D53AC">
        <w:rPr>
          <w:rFonts w:ascii="Times New Roman" w:hAnsi="Times New Roman" w:cs="Times New Roman"/>
          <w:sz w:val="28"/>
          <w:szCs w:val="28"/>
          <w:lang w:val="ru-RU"/>
        </w:rPr>
        <w:t>деятельности педагога-организатора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0936D52E" w14:textId="77777777" w:rsidR="008921F8" w:rsidRPr="00283472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В папке размещается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план деятельности педа</w:t>
      </w:r>
      <w:r w:rsidR="008921F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гога-организатора за последний учебный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год, где отражены</w:t>
      </w:r>
      <w:r w:rsidR="008921F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: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</w:p>
    <w:p w14:paraId="179CF60B" w14:textId="77777777" w:rsidR="008921F8" w:rsidRPr="00283472" w:rsidRDefault="008921F8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основные направления работы, </w:t>
      </w:r>
    </w:p>
    <w:p w14:paraId="7B97BD8A" w14:textId="77777777" w:rsidR="008921F8" w:rsidRPr="00283472" w:rsidRDefault="008921F8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цель и задачи, </w:t>
      </w:r>
    </w:p>
    <w:p w14:paraId="074F4428" w14:textId="77777777" w:rsidR="008921F8" w:rsidRPr="00283472" w:rsidRDefault="008921F8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ожидаемые результаты работы педагога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-организатора за представляемый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период, </w:t>
      </w:r>
    </w:p>
    <w:p w14:paraId="06F6711A" w14:textId="7F1166D7" w:rsidR="008921F8" w:rsidRPr="00283472" w:rsidRDefault="008921F8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-</w:t>
      </w:r>
      <w:r w:rsidR="007977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перечень мероприятий, </w:t>
      </w:r>
    </w:p>
    <w:p w14:paraId="375D9942" w14:textId="59A34EC6" w:rsidR="008921F8" w:rsidRPr="00283472" w:rsidRDefault="008921F8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-</w:t>
      </w:r>
      <w:r w:rsidR="007977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сроки проведения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</w:p>
    <w:p w14:paraId="1CCD5644" w14:textId="6911E7C1" w:rsidR="008921F8" w:rsidRPr="00283472" w:rsidRDefault="008921F8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-</w:t>
      </w:r>
      <w:r w:rsidR="007977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роль педагога-организат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ора в мероприятиях.</w:t>
      </w:r>
    </w:p>
    <w:p w14:paraId="0C7327A7" w14:textId="77777777" w:rsidR="00174E37" w:rsidRPr="00283472" w:rsidRDefault="00BE7DFD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План деятельности</w:t>
      </w:r>
      <w:r w:rsidR="008921F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должен быть представлен в формате </w:t>
      </w:r>
      <w:r w:rsidR="008921F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PDF</w:t>
      </w:r>
      <w:r w:rsidR="00174E37" w:rsidRPr="0028347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D53AC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8C4E6F1" w14:textId="77777777" w:rsidR="00174E37" w:rsidRPr="00283472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ab/>
        <w:t>1.2.</w:t>
      </w:r>
      <w:r w:rsidRPr="002834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3472">
        <w:rPr>
          <w:rFonts w:ascii="Times New Roman" w:hAnsi="Times New Roman" w:cs="Times New Roman"/>
          <w:bCs/>
          <w:sz w:val="28"/>
          <w:szCs w:val="28"/>
          <w:lang w:val="ru-RU"/>
        </w:rPr>
        <w:t>Раздел «</w:t>
      </w:r>
      <w:r w:rsidR="003D53AC" w:rsidRPr="00283472">
        <w:rPr>
          <w:rFonts w:ascii="Times New Roman" w:hAnsi="Times New Roman" w:cs="Times New Roman"/>
          <w:bCs/>
          <w:sz w:val="28"/>
          <w:szCs w:val="28"/>
          <w:lang w:val="ru-RU"/>
        </w:rPr>
        <w:t>Концепция-обоснование мероприятия входящего в план дея</w:t>
      </w:r>
      <w:r w:rsidR="00A65788" w:rsidRPr="00283472">
        <w:rPr>
          <w:rFonts w:ascii="Times New Roman" w:hAnsi="Times New Roman" w:cs="Times New Roman"/>
          <w:bCs/>
          <w:sz w:val="28"/>
          <w:szCs w:val="28"/>
          <w:lang w:val="ru-RU"/>
        </w:rPr>
        <w:t>тельности педагога-организатора</w:t>
      </w:r>
      <w:r w:rsidRPr="00283472">
        <w:rPr>
          <w:rFonts w:ascii="Times New Roman" w:hAnsi="Times New Roman" w:cs="Times New Roman"/>
          <w:bCs/>
          <w:sz w:val="28"/>
          <w:szCs w:val="28"/>
          <w:lang w:val="ru-RU"/>
        </w:rPr>
        <w:t>».</w:t>
      </w:r>
    </w:p>
    <w:p w14:paraId="74DC8B02" w14:textId="77777777" w:rsidR="003D2B3D" w:rsidRPr="00283472" w:rsidRDefault="003D2B3D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В папке размещается файл в формате </w:t>
      </w:r>
      <w:r w:rsidRPr="00283472">
        <w:rPr>
          <w:rFonts w:ascii="Times New Roman" w:hAnsi="Times New Roman" w:cs="Times New Roman"/>
          <w:sz w:val="28"/>
          <w:szCs w:val="28"/>
        </w:rPr>
        <w:t>Word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, в котором описываются следующие пункты в организации 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отдельного 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A65788" w:rsidRPr="00283472">
        <w:rPr>
          <w:rFonts w:ascii="Times New Roman" w:hAnsi="Times New Roman" w:cs="Times New Roman"/>
          <w:sz w:val="28"/>
          <w:szCs w:val="28"/>
          <w:lang w:val="ru-RU"/>
        </w:rPr>
        <w:t>, из плана деятельности педагога-организатора, указанного в пункте 1.1.</w:t>
      </w:r>
      <w:r w:rsidR="00AB5097" w:rsidRPr="0028347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BCDB54D" w14:textId="41622313" w:rsidR="003D2B3D" w:rsidRPr="00283472" w:rsidRDefault="0079775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ц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>ель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>, задачи, ожидаемые результаты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2DB12244" w14:textId="3E307E46" w:rsidR="003D2B3D" w:rsidRPr="00283472" w:rsidRDefault="0079775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ц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>елевая аудитория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7F7C55A1" w14:textId="0415961B" w:rsidR="003D2B3D" w:rsidRPr="00283472" w:rsidRDefault="0079775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>ривлекаемые ресурсы (кадровые, технологические, художественные),</w:t>
      </w:r>
    </w:p>
    <w:p w14:paraId="5FEDF3E7" w14:textId="30FB3C62" w:rsidR="003D2B3D" w:rsidRPr="00283472" w:rsidRDefault="0079775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</w:t>
      </w:r>
      <w:r w:rsidR="00BA21D4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ормы, методы, технологии, используемые при </w:t>
      </w:r>
      <w:r w:rsidR="007330B2" w:rsidRPr="00283472">
        <w:rPr>
          <w:rFonts w:ascii="Times New Roman" w:hAnsi="Times New Roman" w:cs="Times New Roman"/>
          <w:sz w:val="28"/>
          <w:szCs w:val="28"/>
          <w:lang w:val="ru-RU"/>
        </w:rPr>
        <w:t>проведении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46B2CCD8" w14:textId="1C5AF160" w:rsidR="003D2B3D" w:rsidRPr="00283472" w:rsidRDefault="00797751" w:rsidP="0079775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у</w:t>
      </w:r>
      <w:r w:rsidR="00C47B34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никальные черты </w:t>
      </w:r>
      <w:r w:rsidR="007330B2" w:rsidRPr="00283472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C47B34" w:rsidRPr="00283472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546951D6" w14:textId="49424D31" w:rsidR="003D2B3D" w:rsidRPr="00283472" w:rsidRDefault="00797751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</w:t>
      </w:r>
      <w:r w:rsidR="003D2B3D" w:rsidRPr="00283472">
        <w:rPr>
          <w:rFonts w:ascii="Times New Roman" w:hAnsi="Times New Roman" w:cs="Times New Roman"/>
          <w:sz w:val="28"/>
          <w:szCs w:val="28"/>
          <w:lang w:val="ru-RU"/>
        </w:rPr>
        <w:t>рендирование мероприятия (при наличии)</w:t>
      </w:r>
      <w:r w:rsidRPr="00797751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>аздаточные материалы, мерч, информаци</w:t>
      </w:r>
      <w:r>
        <w:rPr>
          <w:rFonts w:ascii="Times New Roman" w:hAnsi="Times New Roman" w:cs="Times New Roman"/>
          <w:sz w:val="28"/>
          <w:szCs w:val="28"/>
          <w:lang w:val="ru-RU"/>
        </w:rPr>
        <w:t>онно-наглядные материалы и т.д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77550A3" w14:textId="03AD2207" w:rsidR="00174E37" w:rsidRPr="00283472" w:rsidRDefault="00174E37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1.3. </w:t>
      </w:r>
      <w:r w:rsidRPr="00283472">
        <w:rPr>
          <w:rFonts w:ascii="Times New Roman" w:hAnsi="Times New Roman" w:cs="Times New Roman"/>
          <w:bCs/>
          <w:sz w:val="28"/>
          <w:szCs w:val="28"/>
          <w:lang w:val="ru-RU"/>
        </w:rPr>
        <w:t>Раздел «</w:t>
      </w:r>
      <w:r w:rsidR="00AC6D24" w:rsidRPr="00283472">
        <w:rPr>
          <w:rFonts w:ascii="Times New Roman" w:hAnsi="Times New Roman" w:cs="Times New Roman"/>
          <w:bCs/>
          <w:sz w:val="28"/>
          <w:szCs w:val="28"/>
          <w:lang w:val="ru-RU"/>
        </w:rPr>
        <w:t>Сценарий мероприятия</w:t>
      </w:r>
      <w:r w:rsidR="00261959" w:rsidRPr="00283472">
        <w:rPr>
          <w:rFonts w:ascii="Times New Roman" w:hAnsi="Times New Roman" w:cs="Times New Roman"/>
          <w:bCs/>
          <w:sz w:val="28"/>
          <w:szCs w:val="28"/>
          <w:lang w:val="ru-RU"/>
        </w:rPr>
        <w:t>. Анализ. Отзывы</w:t>
      </w:r>
      <w:r w:rsidRPr="00283472">
        <w:rPr>
          <w:rFonts w:ascii="Times New Roman" w:hAnsi="Times New Roman" w:cs="Times New Roman"/>
          <w:bCs/>
          <w:sz w:val="28"/>
          <w:szCs w:val="28"/>
          <w:lang w:val="ru-RU"/>
        </w:rPr>
        <w:t>».</w:t>
      </w:r>
    </w:p>
    <w:p w14:paraId="3D32C291" w14:textId="77777777" w:rsidR="00B440BE" w:rsidRPr="00283472" w:rsidRDefault="00AC6D24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>В папке размеща</w:t>
      </w:r>
      <w:r w:rsidR="00B440BE" w:rsidRPr="00283472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тся</w:t>
      </w:r>
      <w:r w:rsidR="00B440BE" w:rsidRPr="0028347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AA36B83" w14:textId="6D99C1D5" w:rsidR="00AC6D24" w:rsidRPr="00283472" w:rsidRDefault="00AC6D24" w:rsidP="0079775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8347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сценарий мероприятия</w:t>
      </w:r>
      <w:r w:rsidR="003045CA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3045CA" w:rsidRPr="00283472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6A0E9F">
        <w:rPr>
          <w:rFonts w:ascii="Times New Roman" w:hAnsi="Times New Roman" w:cs="Times New Roman"/>
          <w:sz w:val="28"/>
          <w:szCs w:val="28"/>
          <w:lang w:val="ru-RU"/>
        </w:rPr>
        <w:t>е менее 4</w:t>
      </w:r>
      <w:r w:rsidR="00BE7DFD"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страниц машинописного текста, формат А4, шрифт Times New Roman, кегль 14)</w:t>
      </w:r>
      <w:r w:rsidR="00B440BE" w:rsidRPr="0028347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7D3A253" w14:textId="0EC57E99" w:rsidR="000838F2" w:rsidRPr="00283472" w:rsidRDefault="00283472" w:rsidP="0079775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ab/>
      </w:r>
      <w:r w:rsidR="00B440BE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</w:t>
      </w:r>
      <w:r w:rsidR="00A65788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нализ</w:t>
      </w:r>
      <w:r w:rsidR="00AB5097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мероприятия по итогам проведения</w:t>
      </w:r>
      <w:r w:rsidR="00AC6D24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BE7DFD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</w:t>
      </w:r>
      <w:r w:rsidR="000838F2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</w:t>
      </w:r>
      <w:r w:rsidR="006A0E9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 менее 2</w:t>
      </w:r>
      <w:r w:rsidR="00BE7DFD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страниц машинописного текста, формат А4, шрифт Times New Roman, кегль 14)</w:t>
      </w:r>
      <w:r w:rsidR="000838F2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1D890176" w14:textId="4833BD81" w:rsidR="000838F2" w:rsidRPr="00283472" w:rsidRDefault="000838F2" w:rsidP="0079775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283472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отзывы коллег, социальных партнеров и иные внешние рецензии на </w:t>
      </w:r>
      <w:r w:rsidR="003045CA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проведенное мероприятие</w:t>
      </w:r>
      <w:r w:rsidR="006C05D1"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(не более 5 единиц).</w:t>
      </w:r>
    </w:p>
    <w:p w14:paraId="0A604275" w14:textId="2C09D765" w:rsidR="00174E37" w:rsidRPr="00283472" w:rsidRDefault="00174E37" w:rsidP="0079775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8935544" w14:textId="20A87101" w:rsidR="005C0341" w:rsidRPr="006A0E9F" w:rsidRDefault="005C0341" w:rsidP="0079775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83472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2. </w:t>
      </w:r>
      <w:r w:rsidRPr="006A0E9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Вариативны</w:t>
      </w:r>
      <w:r w:rsidR="006C05D1" w:rsidRPr="006A0E9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Pr="006A0E9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раздел</w:t>
      </w:r>
      <w:r w:rsidR="006A0E9F" w:rsidRPr="006A0E9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73ACBB2" w14:textId="37FA6B4D" w:rsidR="005C0341" w:rsidRPr="007F4F88" w:rsidRDefault="005C0341" w:rsidP="00797751">
      <w:pPr>
        <w:shd w:val="clear" w:color="auto" w:fill="FFFFFF"/>
        <w:spacing w:before="100" w:beforeAutospacing="1" w:after="7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 w:rsidRPr="00283472">
        <w:rPr>
          <w:rFonts w:ascii="Times New Roman" w:eastAsia="Liberation Serif" w:hAnsi="Times New Roman" w:cs="Times New Roman"/>
          <w:color w:val="000000" w:themeColor="text1"/>
          <w:sz w:val="28"/>
          <w:szCs w:val="28"/>
        </w:rPr>
        <w:tab/>
        <w:t>2.1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Раздел «Цифровые следы </w:t>
      </w:r>
      <w:r w:rsidR="005C0C12"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организационно-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методического кейса» должен быть представлен списком ссылок на «цифровые следы» — </w:t>
      </w:r>
      <w:r w:rsidR="005C0C12"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публикации, посты, репортажи о проведенном мероприятии,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ссылок на публикации на официальном сайте образовательной организации и (или) в сети интернет, в СМИ, социальных сетях, профильных информационно-методических, научных, образовательных и иных электронных ресурсах. Представляется в виде списка ссылок в текстовом формате документа Word с названием файла «Цифровые следы</w:t>
      </w:r>
      <w:r w:rsidR="007F4F88"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организационно-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</w:t>
      </w:r>
      <w:r w:rsidRPr="003A5A3C">
        <w:rPr>
          <w:rFonts w:ascii="Times New Roman" w:hAnsi="Times New Roman" w:cs="Times New Roman"/>
          <w:sz w:val="28"/>
          <w:szCs w:val="28"/>
        </w:rPr>
        <w:t>тод</w:t>
      </w:r>
      <w:r>
        <w:rPr>
          <w:rFonts w:ascii="Times New Roman" w:hAnsi="Times New Roman" w:cs="Times New Roman"/>
          <w:sz w:val="28"/>
          <w:szCs w:val="28"/>
        </w:rPr>
        <w:t>ического кейса</w:t>
      </w:r>
      <w:r w:rsidR="006A0E9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>(название кейса).</w:t>
      </w:r>
    </w:p>
    <w:sectPr w:rsidR="005C0341" w:rsidRPr="007F4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218E7" w14:textId="77777777" w:rsidR="00F50229" w:rsidRDefault="00F50229" w:rsidP="00177FF8">
      <w:pPr>
        <w:spacing w:after="0" w:line="240" w:lineRule="auto"/>
      </w:pPr>
      <w:r>
        <w:separator/>
      </w:r>
    </w:p>
  </w:endnote>
  <w:endnote w:type="continuationSeparator" w:id="0">
    <w:p w14:paraId="3347F208" w14:textId="77777777" w:rsidR="00F50229" w:rsidRDefault="00F50229" w:rsidP="0017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7DB62" w14:textId="77777777" w:rsidR="00F50229" w:rsidRDefault="00F50229" w:rsidP="00177FF8">
      <w:pPr>
        <w:spacing w:after="0" w:line="240" w:lineRule="auto"/>
      </w:pPr>
      <w:r>
        <w:separator/>
      </w:r>
    </w:p>
  </w:footnote>
  <w:footnote w:type="continuationSeparator" w:id="0">
    <w:p w14:paraId="33D5E174" w14:textId="77777777" w:rsidR="00F50229" w:rsidRDefault="00F50229" w:rsidP="00177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388E02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22E6935"/>
    <w:multiLevelType w:val="multilevel"/>
    <w:tmpl w:val="0C2C708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hint="default"/>
      </w:rPr>
    </w:lvl>
  </w:abstractNum>
  <w:abstractNum w:abstractNumId="2" w15:restartNumberingAfterBreak="0">
    <w:nsid w:val="48326D6E"/>
    <w:multiLevelType w:val="multilevel"/>
    <w:tmpl w:val="E2A6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41"/>
    <w:rsid w:val="00061DD9"/>
    <w:rsid w:val="00062E0C"/>
    <w:rsid w:val="000838F2"/>
    <w:rsid w:val="000851AE"/>
    <w:rsid w:val="00097204"/>
    <w:rsid w:val="000B2FD4"/>
    <w:rsid w:val="000B7731"/>
    <w:rsid w:val="000E33B8"/>
    <w:rsid w:val="00154304"/>
    <w:rsid w:val="00173DD1"/>
    <w:rsid w:val="00174E37"/>
    <w:rsid w:val="00177FF8"/>
    <w:rsid w:val="00191708"/>
    <w:rsid w:val="001A161C"/>
    <w:rsid w:val="00261959"/>
    <w:rsid w:val="00272B78"/>
    <w:rsid w:val="00283472"/>
    <w:rsid w:val="002A02D4"/>
    <w:rsid w:val="002A6808"/>
    <w:rsid w:val="002C3C22"/>
    <w:rsid w:val="002E1456"/>
    <w:rsid w:val="003013F4"/>
    <w:rsid w:val="003045CA"/>
    <w:rsid w:val="003532C2"/>
    <w:rsid w:val="00382BBF"/>
    <w:rsid w:val="003C48C2"/>
    <w:rsid w:val="003D2B3D"/>
    <w:rsid w:val="003D53AC"/>
    <w:rsid w:val="003E6CDC"/>
    <w:rsid w:val="00413203"/>
    <w:rsid w:val="00416CA4"/>
    <w:rsid w:val="00426FBC"/>
    <w:rsid w:val="004B0A87"/>
    <w:rsid w:val="004C291D"/>
    <w:rsid w:val="0051330C"/>
    <w:rsid w:val="005161E8"/>
    <w:rsid w:val="0058224A"/>
    <w:rsid w:val="005B349C"/>
    <w:rsid w:val="005B3740"/>
    <w:rsid w:val="005C0341"/>
    <w:rsid w:val="005C0C12"/>
    <w:rsid w:val="005C4388"/>
    <w:rsid w:val="005F4E41"/>
    <w:rsid w:val="00610AB0"/>
    <w:rsid w:val="00620BE2"/>
    <w:rsid w:val="00670E91"/>
    <w:rsid w:val="00674218"/>
    <w:rsid w:val="006A0E9F"/>
    <w:rsid w:val="006A708C"/>
    <w:rsid w:val="006C05D1"/>
    <w:rsid w:val="006C6577"/>
    <w:rsid w:val="006D60CC"/>
    <w:rsid w:val="006F1AB5"/>
    <w:rsid w:val="00722328"/>
    <w:rsid w:val="007330B2"/>
    <w:rsid w:val="007421F9"/>
    <w:rsid w:val="0074625B"/>
    <w:rsid w:val="00757698"/>
    <w:rsid w:val="00776276"/>
    <w:rsid w:val="00782766"/>
    <w:rsid w:val="00797751"/>
    <w:rsid w:val="007E4125"/>
    <w:rsid w:val="007F4F88"/>
    <w:rsid w:val="00840300"/>
    <w:rsid w:val="00850177"/>
    <w:rsid w:val="00857988"/>
    <w:rsid w:val="008921F8"/>
    <w:rsid w:val="008958AA"/>
    <w:rsid w:val="008B0D36"/>
    <w:rsid w:val="008F0B53"/>
    <w:rsid w:val="008F1C78"/>
    <w:rsid w:val="00970395"/>
    <w:rsid w:val="00A34EC1"/>
    <w:rsid w:val="00A5637E"/>
    <w:rsid w:val="00A65788"/>
    <w:rsid w:val="00A762B8"/>
    <w:rsid w:val="00AA2A44"/>
    <w:rsid w:val="00AB37FD"/>
    <w:rsid w:val="00AB5097"/>
    <w:rsid w:val="00AC15FE"/>
    <w:rsid w:val="00AC6D24"/>
    <w:rsid w:val="00B03578"/>
    <w:rsid w:val="00B440BE"/>
    <w:rsid w:val="00BA21D4"/>
    <w:rsid w:val="00BD5701"/>
    <w:rsid w:val="00BE7DFD"/>
    <w:rsid w:val="00BF0780"/>
    <w:rsid w:val="00BF087C"/>
    <w:rsid w:val="00BF7400"/>
    <w:rsid w:val="00C10AD2"/>
    <w:rsid w:val="00C3731B"/>
    <w:rsid w:val="00C47B34"/>
    <w:rsid w:val="00C81CB3"/>
    <w:rsid w:val="00CE1284"/>
    <w:rsid w:val="00D06B06"/>
    <w:rsid w:val="00D2007D"/>
    <w:rsid w:val="00D90D41"/>
    <w:rsid w:val="00DA402A"/>
    <w:rsid w:val="00DA4C5D"/>
    <w:rsid w:val="00DB2720"/>
    <w:rsid w:val="00DE520C"/>
    <w:rsid w:val="00DF3DFC"/>
    <w:rsid w:val="00E35419"/>
    <w:rsid w:val="00E50342"/>
    <w:rsid w:val="00E62A06"/>
    <w:rsid w:val="00E72CBD"/>
    <w:rsid w:val="00E82D23"/>
    <w:rsid w:val="00E867EC"/>
    <w:rsid w:val="00EB0472"/>
    <w:rsid w:val="00ED0DE2"/>
    <w:rsid w:val="00F039CB"/>
    <w:rsid w:val="00F50229"/>
    <w:rsid w:val="00F816FD"/>
    <w:rsid w:val="00F9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0B5A"/>
  <w15:docId w15:val="{86D88F84-8DEB-4696-803F-3D30A474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4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F4E4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F4E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5F4E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text2">
    <w:name w:val="Body text (2)"/>
    <w:basedOn w:val="a"/>
    <w:qFormat/>
    <w:rsid w:val="005F4E41"/>
    <w:pPr>
      <w:widowControl w:val="0"/>
      <w:shd w:val="clear" w:color="auto" w:fill="FFFFFF"/>
      <w:suppressAutoHyphens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eformattedText">
    <w:name w:val="Preformatted Text"/>
    <w:basedOn w:val="a"/>
    <w:qFormat/>
    <w:rsid w:val="005F4E41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styleId="a7">
    <w:name w:val="Hyperlink"/>
    <w:uiPriority w:val="99"/>
    <w:unhideWhenUsed/>
    <w:rsid w:val="005F4E41"/>
    <w:rPr>
      <w:color w:val="0000FF"/>
      <w:u w:val="single"/>
    </w:rPr>
  </w:style>
  <w:style w:type="paragraph" w:customStyle="1" w:styleId="Heading1">
    <w:name w:val="Heading #1"/>
    <w:basedOn w:val="a"/>
    <w:qFormat/>
    <w:rsid w:val="005F4E41"/>
    <w:pPr>
      <w:widowControl w:val="0"/>
      <w:shd w:val="clear" w:color="auto" w:fill="FFFFFF"/>
      <w:suppressAutoHyphens/>
      <w:spacing w:after="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1">
    <w:name w:val="Body text|1_"/>
    <w:link w:val="Bodytext10"/>
    <w:rsid w:val="005F4E41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5F4E41"/>
    <w:pPr>
      <w:widowControl w:val="0"/>
      <w:spacing w:after="160"/>
    </w:pPr>
    <w:rPr>
      <w:rFonts w:ascii="Liberation Serif" w:eastAsia="Liberation Serif" w:hAnsi="Liberation Serif" w:cs="Liberation Serif"/>
      <w:sz w:val="26"/>
      <w:szCs w:val="26"/>
    </w:rPr>
  </w:style>
  <w:style w:type="paragraph" w:styleId="a8">
    <w:name w:val="List Paragraph"/>
    <w:basedOn w:val="a"/>
    <w:uiPriority w:val="34"/>
    <w:qFormat/>
    <w:rsid w:val="008F1C78"/>
    <w:pPr>
      <w:spacing w:after="0" w:line="240" w:lineRule="auto"/>
      <w:ind w:left="720"/>
      <w:contextualSpacing/>
      <w:jc w:val="center"/>
    </w:pPr>
    <w:rPr>
      <w:rFonts w:ascii="Times New Roman" w:hAnsi="Times New Roman"/>
      <w:sz w:val="28"/>
      <w:szCs w:val="28"/>
    </w:rPr>
  </w:style>
  <w:style w:type="character" w:styleId="a9">
    <w:name w:val="Strong"/>
    <w:basedOn w:val="a0"/>
    <w:uiPriority w:val="22"/>
    <w:qFormat/>
    <w:rsid w:val="003C48C2"/>
    <w:rPr>
      <w:b/>
      <w:bCs/>
    </w:rPr>
  </w:style>
  <w:style w:type="paragraph" w:styleId="aa">
    <w:name w:val="header"/>
    <w:basedOn w:val="a"/>
    <w:link w:val="ab"/>
    <w:uiPriority w:val="99"/>
    <w:unhideWhenUsed/>
    <w:rsid w:val="0017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77FF8"/>
  </w:style>
  <w:style w:type="paragraph" w:styleId="ac">
    <w:name w:val="footer"/>
    <w:basedOn w:val="a"/>
    <w:link w:val="ad"/>
    <w:uiPriority w:val="99"/>
    <w:unhideWhenUsed/>
    <w:rsid w:val="0017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77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0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819cfc65056908694036f1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17</Pages>
  <Words>2893</Words>
  <Characters>16495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РМЦ</dc:creator>
  <cp:lastModifiedBy>РМЦ</cp:lastModifiedBy>
  <cp:revision>28</cp:revision>
  <cp:lastPrinted>2025-05-14T06:47:00Z</cp:lastPrinted>
  <dcterms:created xsi:type="dcterms:W3CDTF">2025-05-06T08:59:00Z</dcterms:created>
  <dcterms:modified xsi:type="dcterms:W3CDTF">2025-05-14T07:30:00Z</dcterms:modified>
</cp:coreProperties>
</file>